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2" w:leader="none"/>
          <w:tab w:val="center" w:pos="4464" w:leader="none"/>
          <w:tab w:val="left" w:pos="8833" w:leader="none"/>
          <w:tab w:val="right" w:pos="9212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TÍTULO DO RESUMO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  <w:tab w:val="left" w:pos="9356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BFBFBF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BFBFBF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i/>
          <w:color w:val="CE181E"/>
          <w:sz w:val="26"/>
          <w:szCs w:val="26"/>
          <w:u w:val="single"/>
        </w:rPr>
        <w:t>(Não identificar os autores nesta primeira submisão)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J. F. SILVA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*; R. A. SOUZA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L. B. ALMEIDA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2</w:t>
        <w:br/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1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Afiliação 1;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 xml:space="preserve"> 2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Afiliação 2</w:t>
        <w:br/>
        <w:t>*email do apresentador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6A6A6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6A6A6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6A6A6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6A6A6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RESUMO: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Insira aqui o resumo do artigo, utilizando fonte Arial, tamanho 12, espaçamento simples e parágrafo justificado. Este Resumo deve ter um único parágrafo, sem recuo de até 250 palavras, descrevendo de forma sucinta o estudo realizado, enfatizando os resultados obtidos e as conclusões, sem citações bibliográficas.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Palavras-chave: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insira aqui três palavras-chave iniciadas por letras maiúsculas. Use Arial 12 e separe-as por vírgulas. Ex.: Palavra1, Palavra2, Palavra3.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Instituição de fomento: inclua aqui a(s) instituição(ões) de fomento (se houver).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Ex.: CNPq, FAPESC, IFSC, etc.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 INTRODUÇÃO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Seu resumo expandido deve ter de 3 à 4 páginas. Deverá ser escrito num editor de texto à escolha do autor e, após uma criteriosa revisão da língua portuguesa, deve ser submetido na área do usuário no formato pdf. Na introdução apresentar e justificar a importância/relevância do trabalho, com fundamentação teórica. Contextualizar a situação-problema. Apresentar os objetivos do trabalho ao final da introdução denotando possíveis esforços para a caracterização do princípio da indissociabilidade entre ensino, pesquisa e extensão. A partir desta seção, o espaçamento entre linhas é de 1,5 e a primeira linha de todos os parágrafos é deslocada 1,5 cm. As referências devem ser inseridas na seção Referências de acordo com o formato adotado pela ABNT.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Tabelas devem ser centralizadas e citadas como Tab. X, onde X é o número em algarismos arábicos na ordem de aparição da tabela no texto, conforme exemplo abaixo.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 tabelas devem ser separadas do texto com uma linha simples acima e abaixo das mesmas. O título da tabela deve ser centralizado e posicionado acima da mesma, sem espaçamento.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Tabela 1: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Título da tabela. Dentro da tabela o espaçamento deve ser simples, sem espaçamento entre linhas. </w:t>
      </w:r>
    </w:p>
    <w:tbl>
      <w:tblPr>
        <w:tblStyle w:val="Table1"/>
        <w:tblW w:w="9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8"/>
        <w:gridCol w:w="1699"/>
        <w:gridCol w:w="2268"/>
        <w:gridCol w:w="1981"/>
      </w:tblGrid>
      <w:tr>
        <w:trPr/>
        <w:tc>
          <w:tcPr>
            <w:tcW w:w="3118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Tratamento/Repetição</w:t>
            </w:r>
          </w:p>
        </w:tc>
        <w:tc>
          <w:tcPr>
            <w:tcW w:w="1699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1,8</w:t>
            </w:r>
          </w:p>
        </w:tc>
        <w:tc>
          <w:tcPr>
            <w:tcW w:w="1981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1,4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1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1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1,6</w:t>
            </w:r>
          </w:p>
        </w:tc>
        <w:tc>
          <w:tcPr>
            <w:tcW w:w="2268" w:type="dxa"/>
            <w:tcBorders>
              <w:top w:val="single" w:sz="4" w:space="0" w:color="000001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1,1</w:t>
            </w:r>
          </w:p>
        </w:tc>
        <w:tc>
          <w:tcPr>
            <w:tcW w:w="1981" w:type="dxa"/>
            <w:tcBorders>
              <w:top w:val="single" w:sz="4" w:space="0" w:color="000001"/>
              <w:bottom w:val="single" w:sz="4" w:space="0" w:color="00000A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1,6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firstLine="85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*Fonte: os autores. (Alinhar este item, se presente, à esquerda).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 figuras devem apresentar boa qualidade e ser inseridas no texto também separadas por uma linha acima e uma abaixo. Devem estar preferencialmente próximas ao parágrafo onde são citadas. O título da figura deve estar centralizada e posicionada abaixo da mesma, com espaçamento simples.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478790</wp:posOffset>
            </wp:positionH>
            <wp:positionV relativeFrom="paragraph">
              <wp:posOffset>62865</wp:posOffset>
            </wp:positionV>
            <wp:extent cx="5471795" cy="593090"/>
            <wp:effectExtent l="0" t="0" r="0" b="0"/>
            <wp:wrapTopAndBottom/>
            <wp:docPr id="1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Figura 1: Cabeçalho padrão IFSC.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 METODOLOGIA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Descrever a metodologia utilizada, de forma detalhada, clara e passível de reprodução; os materiais e métodos utilizados, bem como as etapas de desenvolvimento. Atente para a caracterização dos atores envolvidos (estudantes, setores da sociedade dentre outros).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 RESULTADOS E DISCUSSÃO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Apresentar os resultados obtidos na experiência prática e sua discussão, relacionando ao que foi anunciado na introdução.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 CONSIDERAÇÕES FINAIS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200"/>
        <w:ind w:left="0" w:right="0" w:firstLine="85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284" w:leader="none"/>
        </w:tabs>
        <w:spacing w:lineRule="auto" w:line="360" w:before="0" w:after="140"/>
        <w:ind w:left="0" w:right="0" w:firstLine="85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Devem informar se foi alcançado o objetivo proposto na introdução e estabelecer o significado do trabalho e sua contribuição para a ciência e a sociedade. Ressaltar a contribuição da atividade na formação profissional dos envolvidos destacando dificuldades, principais alcances e possíveis projeções.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284" w:leader="none"/>
        </w:tabs>
        <w:spacing w:lineRule="auto" w:line="360" w:before="0" w:after="14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284" w:leader="none"/>
        </w:tabs>
        <w:spacing w:lineRule="auto" w:line="360" w:before="0" w:after="14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REFERÊNCIAS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284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Relacionar todas as referências citadas nas demais partes do trabalho, conforme as normas da ABNT.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95" w:right="836" w:gutter="0" w:header="0" w:top="2659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r>
  </w:p>
  <w:p>
    <w:pPr>
      <w:pStyle w:val="LOnormal"/>
      <w:keepNext w:val="true"/>
      <w:keepLines w:val="false"/>
      <w:widowControl/>
      <w:shd w:val="clear" w:fill="auto"/>
      <w:spacing w:lineRule="auto" w:line="240" w:before="0" w:after="0"/>
      <w:ind w:left="0" w:right="0" w:hanging="1134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7786370" cy="627380"/>
          <wp:effectExtent l="0" t="0" r="0" b="0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76" w:before="0" w:after="20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>IFSC Câmpus Jaraguá do Sul – Rau</w:t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</w:t>
    </w:r>
    <w:r>
      <w:rPr>
        <w:b/>
        <w:color w:val="FFFFFF"/>
        <w:sz w:val="48"/>
        <w:szCs w:val="48"/>
      </w:rPr>
      <w:t>19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e </w:t>
    </w:r>
    <w:r>
      <w:rPr>
        <w:b/>
        <w:color w:val="FFFFFF"/>
        <w:sz w:val="48"/>
        <w:szCs w:val="48"/>
      </w:rPr>
      <w:t>20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>/10 de 202</w:t>
    </w:r>
    <w:r>
      <w:rPr>
        <w:b/>
        <w:color w:val="FFFFFF"/>
        <w:sz w:val="48"/>
        <w:szCs w:val="48"/>
      </w:rPr>
      <w:t>3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br/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LOnormal"/>
    <w:next w:val="LO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paragraph" w:styleId="Ttulo">
    <w:name w:val="Título"/>
    <w:basedOn w:val="LOnormal1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uto" w:line="276" w:before="0" w:after="140"/>
      <w:textAlignment w:val="top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normal"/>
    <w:next w:val="LOnormal1"/>
    <w:qFormat/>
    <w:pPr>
      <w:suppressLineNumbers/>
      <w:suppressAutoHyphens w:val="false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normal"/>
    <w:qFormat/>
    <w:pPr>
      <w:suppressLineNumbers/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3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1" w:default="1">
    <w:name w:val="LO-normal1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orpodetexto">
    <w:name w:val="Corpo de texto"/>
    <w:basedOn w:val="LOnormal"/>
    <w:qFormat/>
    <w:pPr>
      <w:suppressAutoHyphens w:val="false"/>
      <w:spacing w:lineRule="auto" w:line="276" w:before="0" w:after="14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"/>
    <w:qFormat/>
    <w:pPr>
      <w:keepNext w:val="true"/>
      <w:suppressAutoHyphens w:val="false"/>
      <w:spacing w:lineRule="auto" w:line="276" w:before="240" w:after="120"/>
      <w:textAlignment w:val="top"/>
      <w:outlineLvl w:val="0"/>
    </w:pPr>
    <w:rPr>
      <w:rFonts w:ascii="Liberation Sans;Arial" w:hAnsi="Liberation Sans;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balo1">
    <w:name w:val="Texto de balão1"/>
    <w:basedOn w:val="LOnormal"/>
    <w:qFormat/>
    <w:pPr>
      <w:suppressAutoHyphens w:val="false"/>
      <w:spacing w:lineRule="auto" w:line="240" w:before="0" w:after="0"/>
      <w:textAlignment w:val="top"/>
      <w:outlineLvl w:val="0"/>
    </w:pPr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76"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ZRg16En2c4U3uX5bP+MNLHT0Imw==">CgMxLjA4AHIhMVlna015cUFjTmRCZUx3QWw1SGIxZlIwOXh1dVEwdUNq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3</Pages>
  <Words>505</Words>
  <Characters>2808</Characters>
  <CharactersWithSpaces>3323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2021-05-05T15:40:00Z</dcterms:created>
  <dc:creator>google1590084618</dc:creator>
  <dc:description/>
  <dc:language>pt-BR</dc:language>
  <cp:lastModifiedBy/>
  <dcterms:modified xsi:type="dcterms:W3CDTF">2023-06-29T12:42:36Z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1046-11.2.0.9075</vt:lpwstr>
  </property>
</Properties>
</file>