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/>
        <w:drawing>
          <wp:inline distT="0" distB="0" distL="0" distR="0">
            <wp:extent cx="6769735" cy="73342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772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0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Inserido no sistema em:                                                                      Por:</w:t>
            </w:r>
          </w:p>
        </w:tc>
      </w:tr>
    </w:tbl>
    <w:p>
      <w:pPr>
        <w:pStyle w:val="Ttulo4"/>
        <w:spacing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tulo4"/>
        <w:spacing w:before="0" w:after="0"/>
        <w:jc w:val="center"/>
        <w:rPr/>
      </w:pPr>
      <w:r>
        <w:rPr>
          <w:rFonts w:eastAsia="Arial" w:cs="Arial" w:ascii="Arial" w:hAnsi="Arial"/>
          <w:sz w:val="22"/>
          <w:szCs w:val="22"/>
        </w:rPr>
        <w:t>REQUERIMENTO DE VALIDAÇÃO DE UNIDADES ESPECÍFICAS DE EXTENSÃO</w:t>
      </w:r>
    </w:p>
    <w:p>
      <w:pPr>
        <w:pStyle w:val="LO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NOME: 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CURSO:___________________________________________________________________MÓDULO_______________________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TURMA______________________________________________________TURNO______________________________________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MATRÍCULA:___________________ FONE:_______________________EMAIL:________________________________________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10"/>
          <w:szCs w:val="10"/>
        </w:rPr>
      </w:pPr>
      <w:r>
        <w:rPr>
          <w:rFonts w:eastAsia="Arial" w:cs="Arial" w:ascii="Arial" w:hAnsi="Arial"/>
          <w:b/>
          <w:sz w:val="10"/>
          <w:szCs w:val="10"/>
        </w:rPr>
      </w:r>
    </w:p>
    <w:tbl>
      <w:tblPr>
        <w:tblStyle w:val="TableNormal"/>
        <w:tblW w:w="11175" w:type="dxa"/>
        <w:jc w:val="left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594"/>
        <w:gridCol w:w="3646"/>
        <w:gridCol w:w="581"/>
        <w:gridCol w:w="769"/>
        <w:gridCol w:w="1079"/>
        <w:gridCol w:w="796"/>
        <w:gridCol w:w="1709"/>
      </w:tblGrid>
      <w:tr>
        <w:trPr>
          <w:trHeight w:val="469" w:hRule="atLeast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UNIDADES ESPECÍFICAS  DE EXTENSÃO</w:t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 SEREM CURSAD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S NO IFSC 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CAMPO DE PREENCHIMENTO OBRIGATÓRIO</w:t>
            </w:r>
          </w:p>
          <w:p>
            <w:pPr>
              <w:pStyle w:val="LO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NOME DA(AS) ATIVIDADE(S) DE EXTENSÃO EM QUE FOI MEMBRO DA EQUIPE EXECUTORA NO  IFSC – </w:t>
            </w: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 xml:space="preserve">INFORMAR O TÍTULO E O Nº DE REGISTRO NO SIGAA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>DEFERIMENTO</w:t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5"/>
                <w:szCs w:val="15"/>
              </w:rPr>
            </w:pPr>
            <w:r>
              <w:rPr>
                <w:rFonts w:eastAsia="Arial" w:cs="Arial" w:ascii="Arial" w:hAnsi="Arial"/>
                <w:b/>
                <w:sz w:val="15"/>
                <w:szCs w:val="15"/>
              </w:rPr>
              <w:t>(professor avaliador)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Frequência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NOTA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AVALIADOR</w:t>
            </w:r>
          </w:p>
        </w:tc>
      </w:tr>
      <w:tr>
        <w:trPr>
          <w:trHeight w:val="406" w:hRule="atLeast"/>
        </w:trPr>
        <w:tc>
          <w:tcPr>
            <w:tcW w:w="2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3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SIM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NÃO</w:t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8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rPr/>
      </w:pPr>
      <w:r>
        <w:rPr>
          <w:rFonts w:eastAsia="Arial" w:cs="Arial" w:ascii="Arial" w:hAnsi="Arial"/>
          <w:b/>
          <w:sz w:val="18"/>
          <w:szCs w:val="18"/>
        </w:rPr>
        <w:t>*Atenção: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color w:val="C9211E"/>
          <w:sz w:val="18"/>
          <w:szCs w:val="18"/>
        </w:rPr>
        <w:t xml:space="preserve">Anexar certificado de participação em atividade de extensão </w:t>
      </w:r>
      <w:r>
        <w:rPr>
          <w:rFonts w:eastAsia="Arial" w:cs="Arial" w:ascii="Arial" w:hAnsi="Arial"/>
          <w:color w:val="C9211E"/>
          <w:sz w:val="18"/>
          <w:szCs w:val="18"/>
        </w:rPr>
        <w:t xml:space="preserve">DO IFSC </w:t>
      </w:r>
      <w:r>
        <w:rPr>
          <w:rFonts w:eastAsia="Arial" w:cs="Arial" w:ascii="Arial" w:hAnsi="Arial"/>
          <w:color w:val="C9211E"/>
          <w:sz w:val="18"/>
          <w:szCs w:val="18"/>
        </w:rPr>
        <w:t>somente nas funções de – DISCENTE BOLSISTA, DISCENTE EXTENSIONISTA ou VOLUNTÁRIO.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*Atenção:</w:t>
      </w:r>
      <w:r>
        <w:rPr>
          <w:rFonts w:eastAsia="Arial" w:cs="Arial" w:ascii="Arial" w:hAnsi="Arial"/>
          <w:sz w:val="18"/>
          <w:szCs w:val="18"/>
        </w:rPr>
        <w:t xml:space="preserve"> O aluno deve frequentar as aulas até ter ciência do resultado final.</w:t>
      </w:r>
    </w:p>
    <w:p>
      <w:pPr>
        <w:pStyle w:val="LO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JUSTIFICATIVA DE INDEFERIMENTO</w:t>
      </w:r>
    </w:p>
    <w:p>
      <w:pPr>
        <w:pStyle w:val="LO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(para uso do coordenador/professor avaliador)</w:t>
      </w:r>
    </w:p>
    <w:tbl>
      <w:tblPr>
        <w:tblStyle w:val="TableNormal"/>
        <w:tblW w:w="11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068"/>
        <w:gridCol w:w="8015"/>
      </w:tblGrid>
      <w:tr>
        <w:trPr>
          <w:trHeight w:val="450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COMPONENTES CURRICULARES </w:t>
            </w:r>
          </w:p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JUSTIFICATIVA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6"/>
          <w:szCs w:val="16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>
      <w:pPr>
        <w:pStyle w:val="LOnormal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_____________________________,  _____/_____ / _______            __________________________________________________</w:t>
      </w:r>
    </w:p>
    <w:p>
      <w:pPr>
        <w:pStyle w:val="LO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LOnormal"/>
        <w:jc w:val="center"/>
        <w:rPr>
          <w:rFonts w:ascii="Noto Sans Symbols" w:hAnsi="Noto Sans Symbols" w:eastAsia="Noto Sans Symbols" w:cs="Noto Sans Symbols"/>
          <w:sz w:val="10"/>
          <w:szCs w:val="10"/>
        </w:rPr>
      </w:pPr>
      <w:r>
        <w:rPr>
          <w:rFonts w:eastAsia="Noto Sans Symbols" w:cs="Noto Sans Symbols" w:ascii="Noto Sans Symbols" w:hAnsi="Noto Sans Symbols"/>
          <w:sz w:val="10"/>
          <w:szCs w:val="10"/>
        </w:rPr>
      </w:r>
    </w:p>
    <w:p>
      <w:pPr>
        <w:pStyle w:val="LO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Noto Sans Symbols" w:cs="Noto Sans Symbols" w:ascii="Noto Sans Symbols" w:hAnsi="Noto Sans Symbols"/>
          <w:sz w:val="20"/>
          <w:szCs w:val="20"/>
        </w:rPr>
        <w:t>✄</w:t>
      </w:r>
      <w:r>
        <w:rPr>
          <w:rFonts w:eastAsia="Arial" w:cs="Arial" w:ascii="Arial" w:hAnsi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LO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jc w:val="center"/>
        <w:rPr/>
      </w:pPr>
      <w:r>
        <w:rPr>
          <w:rFonts w:eastAsia="Arial" w:cs="Arial" w:ascii="Arial" w:hAnsi="Arial"/>
          <w:b/>
          <w:color w:val="000000"/>
          <w:sz w:val="16"/>
          <w:szCs w:val="16"/>
        </w:rPr>
        <w:t>RECIBO DE ENTREGA DO REQUERIMENTO DE VALIDAÇÃO DE UNIDADES ESPECÍFICAS DE EXTENSÃO</w:t>
      </w:r>
    </w:p>
    <w:p>
      <w:pPr>
        <w:pStyle w:val="LOnormal"/>
        <w:jc w:val="center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7"/>
          <w:szCs w:val="17"/>
        </w:rPr>
        <w:t>(Válido somente com carimbo e assinatura do(a) servidor(a) que recebeu e autenticou os documentos)</w:t>
      </w:r>
    </w:p>
    <w:p>
      <w:pPr>
        <w:pStyle w:val="LOnormal"/>
        <w:jc w:val="both"/>
        <w:rPr>
          <w:rFonts w:ascii="Arial" w:hAnsi="Arial" w:eastAsia="Arial" w:cs="Arial"/>
          <w:color w:val="000000"/>
          <w:sz w:val="17"/>
          <w:szCs w:val="17"/>
        </w:rPr>
      </w:pPr>
      <w:r>
        <w:rPr>
          <w:rFonts w:eastAsia="Arial" w:cs="Arial" w:ascii="Arial" w:hAnsi="Arial"/>
          <w:color w:val="000000"/>
          <w:sz w:val="17"/>
          <w:szCs w:val="17"/>
        </w:rPr>
      </w:r>
    </w:p>
    <w:p>
      <w:pPr>
        <w:pStyle w:val="LOnormal"/>
        <w:jc w:val="both"/>
        <w:rPr>
          <w:rFonts w:ascii="Arial" w:hAnsi="Arial" w:eastAsia="Arial" w:cs="Arial"/>
          <w:color w:val="000000"/>
          <w:sz w:val="17"/>
          <w:szCs w:val="17"/>
        </w:rPr>
      </w:pPr>
      <w:r>
        <w:rPr>
          <w:rFonts w:eastAsia="Arial" w:cs="Arial" w:ascii="Arial" w:hAnsi="Arial"/>
          <w:color w:val="000000"/>
          <w:sz w:val="17"/>
          <w:szCs w:val="17"/>
        </w:rPr>
        <w:t>Nome do(a) solicitante:_______________________________________________________________Recebido em: _____/______/________</w:t>
      </w:r>
    </w:p>
    <w:p>
      <w:pPr>
        <w:pStyle w:val="LOnormal"/>
        <w:rPr>
          <w:color w:val="000000"/>
        </w:rPr>
      </w:pPr>
      <w:r>
        <w:rPr>
          <w:rFonts w:eastAsia="Arial" w:cs="Arial" w:ascii="Arial" w:hAnsi="Arial"/>
          <w:color w:val="000000"/>
          <w:sz w:val="17"/>
          <w:szCs w:val="17"/>
        </w:rPr>
        <w:t>Válido somente com carimbo e assinatura do(a) servidor(a) que recebeu e autenticou os documentos.</w:t>
      </w:r>
    </w:p>
    <w:p>
      <w:pPr>
        <w:pStyle w:val="LOnormal"/>
        <w:rPr/>
      </w:pPr>
      <w:r>
        <w:rPr>
          <w:rFonts w:eastAsia="Arial" w:cs="Arial" w:ascii="Arial" w:hAnsi="Arial"/>
          <w:sz w:val="17"/>
          <w:szCs w:val="17"/>
        </w:rPr>
        <w:t xml:space="preserve">Resultado: </w:t>
      </w:r>
      <w:hyperlink r:id="rId3">
        <w:r>
          <w:rPr>
            <w:rStyle w:val="ListLabel1"/>
          </w:rPr>
          <w:t>http://continente.ifsc.edu.br</w:t>
        </w:r>
      </w:hyperlink>
      <w:r>
        <w:rPr>
          <w:rFonts w:eastAsia="Arial" w:cs="Arial" w:ascii="Arial" w:hAnsi="Arial"/>
          <w:sz w:val="17"/>
          <w:szCs w:val="17"/>
        </w:rPr>
        <w:t xml:space="preserve"> – Estudantes/Registro Acadêmico/Resultados de requerimentos</w:t>
      </w:r>
    </w:p>
    <w:p>
      <w:pPr>
        <w:pStyle w:val="LOnormal"/>
        <w:pBdr>
          <w:bottom w:val="single" w:sz="4" w:space="2" w:color="000001"/>
        </w:pBdr>
        <w:rPr/>
      </w:pPr>
      <w:r>
        <w:rPr>
          <w:rFonts w:eastAsia="Arial" w:cs="Arial" w:ascii="Arial" w:hAnsi="Arial"/>
          <w:sz w:val="17"/>
          <w:szCs w:val="17"/>
        </w:rPr>
        <w:t xml:space="preserve">Email Registro Acadêmico: </w:t>
      </w:r>
      <w:hyperlink r:id="rId4">
        <w:r>
          <w:rPr>
            <w:rStyle w:val="ListLabel1"/>
          </w:rPr>
          <w:t>ra.cte@ifsc.edu.br</w:t>
        </w:r>
      </w:hyperlink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pBdr>
          <w:bottom w:val="single" w:sz="4" w:space="2" w:color="000001"/>
        </w:pBdr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tbl>
      <w:tblPr>
        <w:tblStyle w:val="TableNormal"/>
        <w:tblW w:w="9927" w:type="dxa"/>
        <w:jc w:val="left"/>
        <w:tblInd w:w="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27"/>
      </w:tblGrid>
      <w:tr>
        <w:trPr>
          <w:trHeight w:val="37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4E4E4" w:val="clear"/>
          </w:tcPr>
          <w:p>
            <w:pPr>
              <w:pStyle w:val="LOnormal"/>
              <w:widowControl w:val="false"/>
              <w:spacing w:lineRule="auto" w:line="252" w:before="49" w:after="0"/>
              <w:ind w:left="1251" w:hanging="0"/>
              <w:rPr>
                <w:rFonts w:ascii="Arial" w:hAnsi="Arial" w:eastAsia="Arial" w:cs="Arial"/>
                <w:b/>
                <w:b/>
                <w:color w:val="000009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9"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b/>
                <w:color w:val="000009"/>
                <w:sz w:val="20"/>
                <w:szCs w:val="20"/>
              </w:rPr>
              <w:t>Pedido de revisão de indeferimento -  Justificativa do aluno (a)</w:t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61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800" w:leader="none"/>
                <w:tab w:val="left" w:pos="1652" w:leader="none"/>
                <w:tab w:val="left" w:pos="2505" w:leader="none"/>
              </w:tabs>
              <w:spacing w:before="0" w:after="0"/>
              <w:ind w:right="688" w:hanging="0"/>
              <w:jc w:val="center"/>
              <w:rPr>
                <w:rFonts w:ascii="Times New Roman" w:hAnsi="Times New Roman" w:eastAsia="Times New Roman" w:cs="Times New Roman"/>
                <w:color w:val="000009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9"/>
                <w:sz w:val="18"/>
                <w:szCs w:val="18"/>
                <w:u w:val="single"/>
              </w:rPr>
            </w:r>
          </w:p>
          <w:p>
            <w:pPr>
              <w:pStyle w:val="LOnormal"/>
              <w:widowControl w:val="false"/>
              <w:spacing w:lineRule="auto" w:line="19" w:before="0" w:after="0"/>
              <w:ind w:left="21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F36A46">
                      <wp:extent cx="2169160" cy="2540"/>
                      <wp:effectExtent l="0" t="0" r="0" b="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8640" cy="1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168640" cy="18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168640" cy="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168640" cy="18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2pt;width:170.75pt;height:0.15pt" coordorigin="0,-4" coordsize="3415,3">
                      <v:group id="shape_0" style="position:absolute;left:0;top:-4;width:3415;height:3">
                        <v:rect id="shape_0" stroked="f" style="position:absolute;left:0;top:-4;width:3414;height:2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798" w:leader="none"/>
              </w:tabs>
              <w:spacing w:before="32" w:after="0"/>
              <w:ind w:left="619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Assinatura do Requerente</w:t>
              <w:br/>
              <w:t>Data</w:t>
            </w:r>
          </w:p>
        </w:tc>
      </w:tr>
      <w:tr>
        <w:trPr>
          <w:trHeight w:val="640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CDCDC" w:val="clear"/>
          </w:tcPr>
          <w:p>
            <w:pPr>
              <w:pStyle w:val="LOnormal"/>
              <w:widowControl w:val="false"/>
              <w:spacing w:before="105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9"/>
                <w:sz w:val="20"/>
                <w:szCs w:val="20"/>
              </w:rPr>
              <w:t xml:space="preserve">      </w:t>
            </w:r>
            <w:r>
              <w:rPr>
                <w:rFonts w:eastAsia="Arial" w:cs="Arial" w:ascii="Arial" w:hAnsi="Arial"/>
                <w:b/>
                <w:color w:val="000009"/>
                <w:sz w:val="20"/>
                <w:szCs w:val="20"/>
              </w:rPr>
              <w:t>Revisão do Coordenador</w:t>
            </w:r>
          </w:p>
        </w:tc>
      </w:tr>
      <w:tr>
        <w:trPr>
          <w:trHeight w:val="361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103" w:after="0"/>
              <w:ind w:left="78" w:right="26" w:hanging="0"/>
              <w:jc w:val="center"/>
              <w:rPr>
                <w:rFonts w:ascii="Arial" w:hAnsi="Arial" w:eastAsia="Arial" w:cs="Arial"/>
                <w:b/>
                <w:b/>
                <w:color w:val="000009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9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before="114" w:after="0"/>
              <w:ind w:left="78" w:right="26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LOnormal"/>
              <w:widowControl w:val="false"/>
              <w:spacing w:before="116" w:after="0"/>
              <w:ind w:left="78" w:right="24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...</w:t>
            </w:r>
            <w:r>
              <w:rPr>
                <w:rFonts w:eastAsia="Arial" w:cs="Arial" w:ascii="Arial" w:hAnsi="Arial"/>
                <w:color w:val="000009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LOnormal"/>
              <w:widowControl w:val="false"/>
              <w:spacing w:before="114" w:after="0"/>
              <w:ind w:left="24" w:right="35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LOnormal"/>
              <w:widowControl w:val="false"/>
              <w:spacing w:before="166" w:after="0"/>
              <w:ind w:left="24" w:right="35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br/>
              <w:br/>
            </w:r>
          </w:p>
          <w:p>
            <w:pPr>
              <w:pStyle w:val="LOnormal"/>
              <w:widowControl w:val="false"/>
              <w:spacing w:lineRule="auto" w:line="19" w:before="0" w:after="0"/>
              <w:ind w:left="14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DB4FC5">
                      <wp:extent cx="2487295" cy="2540"/>
                      <wp:effectExtent l="0" t="0" r="0" b="0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6520" cy="1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486520" cy="18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6520" cy="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6520" cy="18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2pt;width:195.8pt;height:0.15pt" coordorigin="0,-4" coordsize="3916,3">
                      <v:group id="shape_0" style="position:absolute;left:0;top:-4;width:3916;height:3">
                        <v:rect id="shape_0" stroked="f" style="position:absolute;left:0;top:-4;width:3915;height:2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929" w:leader="none"/>
              </w:tabs>
              <w:spacing w:before="94" w:after="0"/>
              <w:ind w:left="99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18"/>
                <w:szCs w:val="18"/>
              </w:rPr>
              <w:t xml:space="preserve">         </w:t>
            </w:r>
            <w:r>
              <w:rPr>
                <w:rFonts w:eastAsia="Arial" w:cs="Arial" w:ascii="Arial" w:hAnsi="Arial"/>
                <w:color w:val="000009"/>
                <w:sz w:val="18"/>
                <w:szCs w:val="18"/>
              </w:rPr>
              <w:t xml:space="preserve">Assinatura do Coordenador (a) </w:t>
              <w:br/>
              <w:t>Data</w:t>
            </w:r>
          </w:p>
        </w:tc>
      </w:tr>
      <w:tr>
        <w:trPr>
          <w:trHeight w:val="570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CDCDC" w:val="clear"/>
          </w:tcPr>
          <w:p>
            <w:pPr>
              <w:pStyle w:val="LOnormal"/>
              <w:widowControl w:val="false"/>
              <w:spacing w:before="105" w:after="0"/>
              <w:ind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9"/>
                <w:sz w:val="20"/>
                <w:szCs w:val="20"/>
              </w:rPr>
              <w:t>Parecer - Registro Acadêmico</w:t>
            </w:r>
          </w:p>
        </w:tc>
      </w:tr>
      <w:tr>
        <w:trPr>
          <w:trHeight w:val="1526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Onormal"/>
              <w:widowControl w:val="false"/>
              <w:spacing w:before="102" w:after="0"/>
              <w:ind w:left="149" w:hanging="0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Ob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w:br/>
            </w:r>
          </w:p>
          <w:p>
            <w:pPr>
              <w:pStyle w:val="LOnormal"/>
              <w:widowControl w:val="false"/>
              <w:spacing w:lineRule="auto" w:line="19" w:before="0" w:after="0"/>
              <w:ind w:left="29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745406">
                      <wp:extent cx="2487295" cy="2540"/>
                      <wp:effectExtent l="0" t="0" r="0" b="0"/>
                      <wp:docPr id="4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6520" cy="1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486520" cy="180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6520" cy="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6520" cy="18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2pt;width:195.8pt;height:0.15pt" coordorigin="0,-4" coordsize="3916,3">
                      <v:group id="shape_0" style="position:absolute;left:0;top:-4;width:3916;height:3">
                        <v:rect id="shape_0" stroked="f" style="position:absolute;left:0;top:-4;width:3915;height:2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eastAsia="Arial" w:cs="Arial" w:ascii="Arial" w:hAnsi="Arial"/>
                <w:color w:val="000000"/>
                <w:sz w:val="2"/>
                <w:szCs w:val="2"/>
              </w:rPr>
              <w:b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8106" w:leader="none"/>
              </w:tabs>
              <w:spacing w:lineRule="auto" w:line="204" w:before="0" w:after="0"/>
              <w:ind w:left="920" w:hanging="0"/>
              <w:jc w:val="center"/>
              <w:rPr/>
            </w:pPr>
            <w:r>
              <w:rPr>
                <w:rFonts w:eastAsia="Arial" w:cs="Arial" w:ascii="Arial" w:hAnsi="Arial"/>
                <w:color w:val="000009"/>
                <w:sz w:val="20"/>
                <w:szCs w:val="20"/>
              </w:rPr>
              <w:t>Assinatura do Servidor (a)</w:t>
              <w:br/>
              <w:t>Data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567" w:right="567" w:header="0" w:top="355" w:footer="0" w:bottom="37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Noto Sans Symbol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widowControl/>
      <w:bidi w:val="0"/>
      <w:spacing w:before="240" w:after="120"/>
      <w:ind w:left="432" w:hanging="432"/>
      <w:jc w:val="left"/>
      <w:outlineLvl w:val="0"/>
    </w:pPr>
    <w:rPr>
      <w:rFonts w:ascii="Liberation Sans" w:hAnsi="Liberation Sans" w:eastAsia="Liberation Sans" w:cs="Liberation Sans"/>
      <w:b/>
      <w:color w:val="auto"/>
      <w:kern w:val="0"/>
      <w:sz w:val="36"/>
      <w:szCs w:val="36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widowControl/>
      <w:bidi w:val="0"/>
      <w:spacing w:before="200" w:after="120"/>
      <w:ind w:left="576" w:hanging="576"/>
      <w:jc w:val="left"/>
      <w:outlineLvl w:val="1"/>
    </w:pPr>
    <w:rPr>
      <w:rFonts w:ascii="Liberation Sans" w:hAnsi="Liberation Sans" w:eastAsia="Liberation Sans" w:cs="Liberation Sans"/>
      <w:b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unhideWhenUsed/>
    <w:qFormat/>
    <w:pPr>
      <w:keepNext w:val="true"/>
      <w:widowControl/>
      <w:bidi w:val="0"/>
      <w:spacing w:before="140" w:after="120"/>
      <w:ind w:left="720" w:hanging="720"/>
      <w:jc w:val="left"/>
      <w:outlineLvl w:val="2"/>
    </w:pPr>
    <w:rPr>
      <w:rFonts w:ascii="Liberation Sans" w:hAnsi="Liberation Sans" w:eastAsia="Liberation Sans" w:cs="Liberation San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unhideWhenUsed/>
    <w:qFormat/>
    <w:pPr>
      <w:keepNext w:val="true"/>
      <w:widowControl/>
      <w:bidi w:val="0"/>
      <w:spacing w:before="240" w:after="60"/>
      <w:jc w:val="left"/>
      <w:outlineLvl w:val="3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next w:val="Corpodotexto"/>
    <w:uiPriority w:val="10"/>
    <w:qFormat/>
    <w:pPr>
      <w:keepNext w:val="true"/>
      <w:widowControl/>
      <w:bidi w:val="0"/>
      <w:spacing w:before="240" w:after="120"/>
      <w:jc w:val="center"/>
    </w:pPr>
    <w:rPr>
      <w:rFonts w:ascii="Liberation Sans" w:hAnsi="Liberation Sans" w:eastAsia="Liberation Sans" w:cs="Liberation Sans"/>
      <w:b/>
      <w:color w:val="auto"/>
      <w:kern w:val="0"/>
      <w:sz w:val="56"/>
      <w:szCs w:val="56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continente.ifsc.edu.br/" TargetMode="External"/><Relationship Id="rId4" Type="http://schemas.openxmlformats.org/officeDocument/2006/relationships/hyperlink" Target="mailto:ra.cte@ifsc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LibreOffice/7.0.4.2$Linux_X86_64 LibreOffice_project/00$Build-2</Application>
  <AppVersion>15.0000</AppVersion>
  <DocSecurity>0</DocSecurity>
  <Pages>2</Pages>
  <Words>326</Words>
  <Characters>2569</Characters>
  <CharactersWithSpaces>2987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2021-12-10T18:49:00Z</dcterms:created>
  <dc:creator>Márcia</dc:creator>
  <dc:description/>
  <dc:language>pt-BR</dc:language>
  <cp:lastModifiedBy/>
  <dcterms:modified xsi:type="dcterms:W3CDTF">2022-10-20T20:03:08Z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