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AVALIAÇÃO DE TRABALHO DE CONCLUSÃO DE CURSO – TCC</w:t>
      </w:r>
    </w:p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 xml:space="preserve">Curso de Especialização em Cultura e </w:t>
      </w:r>
      <w:proofErr w:type="spellStart"/>
      <w:r>
        <w:rPr>
          <w:b/>
          <w:color w:val="000000"/>
        </w:rPr>
        <w:t>Sociobiodiversidade</w:t>
      </w:r>
      <w:proofErr w:type="spellEnd"/>
      <w:r>
        <w:rPr>
          <w:b/>
          <w:color w:val="000000"/>
        </w:rPr>
        <w:t xml:space="preserve"> na Gastronomia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C4010" w:rsidRPr="0044733A" w:rsidRDefault="00B724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C9211E"/>
          <w:sz w:val="20"/>
          <w:szCs w:val="20"/>
        </w:rPr>
      </w:pPr>
      <w:r w:rsidRPr="0044733A">
        <w:rPr>
          <w:color w:val="C9211E"/>
          <w:sz w:val="20"/>
          <w:szCs w:val="20"/>
        </w:rPr>
        <w:t>Defesa oral em banca obrigatória para conclusão do TCC</w:t>
      </w:r>
    </w:p>
    <w:p w:rsidR="004C4010" w:rsidRPr="0044733A" w:rsidRDefault="00B724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C9211E"/>
          <w:sz w:val="20"/>
          <w:szCs w:val="20"/>
        </w:rPr>
      </w:pPr>
      <w:r w:rsidRPr="0044733A">
        <w:rPr>
          <w:color w:val="C9211E"/>
          <w:sz w:val="20"/>
          <w:szCs w:val="20"/>
        </w:rPr>
        <w:t xml:space="preserve">(Tempo de apresentação oral </w:t>
      </w:r>
      <w:r w:rsidRPr="0044733A">
        <w:rPr>
          <w:color w:val="C9211E"/>
          <w:sz w:val="20"/>
          <w:szCs w:val="20"/>
        </w:rPr>
        <w:t>a ser realizada pelo estudante</w:t>
      </w:r>
      <w:r w:rsidRPr="0044733A">
        <w:rPr>
          <w:color w:val="C9211E"/>
          <w:sz w:val="20"/>
          <w:szCs w:val="20"/>
        </w:rPr>
        <w:t>: 20 a 30 min)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5"/>
          <w:szCs w:val="15"/>
        </w:rPr>
      </w:pPr>
    </w:p>
    <w:tbl>
      <w:tblPr>
        <w:tblStyle w:val="a"/>
        <w:tblW w:w="88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80"/>
        <w:gridCol w:w="1473"/>
        <w:gridCol w:w="1703"/>
        <w:gridCol w:w="1246"/>
        <w:gridCol w:w="1477"/>
        <w:gridCol w:w="1473"/>
      </w:tblGrid>
      <w:tr w:rsidR="004C4010">
        <w:tc>
          <w:tcPr>
            <w:tcW w:w="885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APRESENTAÇÃO TCC</w:t>
            </w:r>
          </w:p>
        </w:tc>
      </w:tr>
      <w:tr w:rsidR="004C4010">
        <w:tc>
          <w:tcPr>
            <w:tcW w:w="1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___/___/_____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Horário de início: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Horário final: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4010">
        <w:tc>
          <w:tcPr>
            <w:tcW w:w="1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Título: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C4010">
        <w:tc>
          <w:tcPr>
            <w:tcW w:w="14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Acadêmico: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4C4010">
        <w:tc>
          <w:tcPr>
            <w:tcW w:w="14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Texto: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Artigo científico: </w:t>
            </w:r>
            <w:proofErr w:type="gramStart"/>
            <w:r>
              <w:rPr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Relatório de extensão: ( )</w:t>
            </w:r>
          </w:p>
        </w:tc>
      </w:tr>
    </w:tbl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tbl>
      <w:tblPr>
        <w:tblStyle w:val="a0"/>
        <w:tblW w:w="89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1"/>
        <w:gridCol w:w="1986"/>
        <w:gridCol w:w="4678"/>
        <w:gridCol w:w="425"/>
        <w:gridCol w:w="425"/>
        <w:gridCol w:w="425"/>
        <w:gridCol w:w="426"/>
      </w:tblGrid>
      <w:tr w:rsidR="004C4010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APRESENTAÇÃO ESCRITA DO TCC</w:t>
            </w:r>
          </w:p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color w:val="C9211E"/>
                <w:sz w:val="18"/>
                <w:szCs w:val="18"/>
              </w:rPr>
              <w:t>(70% da nota)</w:t>
            </w:r>
          </w:p>
        </w:tc>
      </w:tr>
      <w:tr w:rsidR="004C4010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color w:val="000000"/>
                <w:sz w:val="18"/>
                <w:szCs w:val="18"/>
              </w:rPr>
              <w:t>N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Detalhamento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Conceito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4C4010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</w:t>
            </w:r>
          </w:p>
        </w:tc>
      </w:tr>
      <w:tr w:rsidR="004C401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Adequação do título 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Dimensão da Pesquisa (Problema e Objetivo)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 título condiz com o trabalho apresentado?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problema de pesquisa está bem delimitado e existe coerência com os objetivos?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Relevância do Tema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Relevância do Estudo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 tema e</w:t>
            </w:r>
            <w:r>
              <w:rPr>
                <w:color w:val="000000"/>
                <w:sz w:val="18"/>
                <w:szCs w:val="18"/>
              </w:rPr>
              <w:t xml:space="preserve">stá alinhado aos objetivos do estudo/atividade e com as competências do perfil profissional de conclusão do curso? Indica a contribuição da proposta para o conhecimento e para a sociedade? </w:t>
            </w:r>
            <w:r>
              <w:rPr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 xml:space="preserve"> execução de tal proposta irá subsidiar o conhecimento já existent</w:t>
            </w:r>
            <w:r>
              <w:rPr>
                <w:color w:val="000000"/>
                <w:sz w:val="18"/>
                <w:szCs w:val="18"/>
              </w:rPr>
              <w:t>e e a sociedade de maneira geral ou específica?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estudo é relevante e tem possibilidade de publicação?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Fundamentação teórica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São apresentados os conhecimentos existentes que oferecem a sustentação conceitual ao tema do trabalho? O referencial teórico é atualizado, alinhado e coerente com o problema proposto? As fontes utilizadas provêm de periódicos e de outras publicações cient</w:t>
            </w:r>
            <w:r>
              <w:rPr>
                <w:color w:val="000000"/>
                <w:sz w:val="18"/>
                <w:szCs w:val="18"/>
              </w:rPr>
              <w:t>íficas qualificadas?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rPr>
          <w:trHeight w:val="3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Procedimentos Metodológicos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 método, as modalidades, os procedimentos e os instrumentos estão bem apresentados e adequados ao objetivo e ao problema de investigação?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rPr>
          <w:trHeight w:val="127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dos resulta</w:t>
            </w:r>
            <w:r>
              <w:rPr>
                <w:sz w:val="18"/>
                <w:szCs w:val="18"/>
              </w:rPr>
              <w:t xml:space="preserve">dos </w:t>
            </w:r>
            <w:r>
              <w:rPr>
                <w:color w:val="000000"/>
                <w:sz w:val="18"/>
                <w:szCs w:val="18"/>
              </w:rPr>
              <w:t xml:space="preserve">e discussão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Apresenta a descrição dos dados com tratamento adequado? Os dados são analisados com base no referencial teórico? </w:t>
            </w:r>
            <w:proofErr w:type="gramStart"/>
            <w:r>
              <w:rPr>
                <w:color w:val="000000"/>
                <w:sz w:val="18"/>
                <w:szCs w:val="18"/>
              </w:rPr>
              <w:t>Os  resultados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dão conta do objetivo geral e dos objetivos específicos?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Os resultados, a discussão e as conclusões apresentam coerência entre </w:t>
            </w:r>
            <w:r>
              <w:rPr>
                <w:color w:val="000000"/>
                <w:sz w:val="18"/>
                <w:szCs w:val="18"/>
              </w:rPr>
              <w:t xml:space="preserve">si e com o </w:t>
            </w:r>
            <w:proofErr w:type="gramStart"/>
            <w:r>
              <w:rPr>
                <w:color w:val="000000"/>
                <w:sz w:val="18"/>
                <w:szCs w:val="18"/>
              </w:rPr>
              <w:t>problema  de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pesquisa apontado?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Organização e formatação textual: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*N</w:t>
            </w:r>
            <w:r>
              <w:rPr>
                <w:color w:val="000000"/>
                <w:sz w:val="18"/>
                <w:szCs w:val="18"/>
              </w:rPr>
              <w:t>ormas ABNT e formatação básica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*Referências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color w:val="000000"/>
                <w:sz w:val="18"/>
                <w:szCs w:val="18"/>
              </w:rPr>
            </w:pPr>
          </w:p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*Apresentação do texto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 artigo/relatório atende às Normas da ABNT no tocante às citações, apresentação de autorias e formatação?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2"/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18"/>
                <w:szCs w:val="18"/>
              </w:rPr>
            </w:pPr>
          </w:p>
          <w:p w:rsidR="004C4010" w:rsidRDefault="00B724A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Referências: foram relacionadas todas as fontes de informação mencionadas ao longo do trabalho no elemento referências? As referências estão de ac</w:t>
            </w:r>
            <w:r>
              <w:rPr>
                <w:sz w:val="18"/>
                <w:szCs w:val="18"/>
              </w:rPr>
              <w:t>ordo com a norma ABNT-NBR correlata vigente?</w:t>
            </w:r>
          </w:p>
          <w:p w:rsidR="004C4010" w:rsidRDefault="004C4010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texto está bem organizado com todos os elementos do texto?  Os parágrafos estão bem estruturados com linguagem clara </w:t>
            </w:r>
            <w:proofErr w:type="gramStart"/>
            <w:r>
              <w:rPr>
                <w:sz w:val="18"/>
                <w:szCs w:val="18"/>
              </w:rPr>
              <w:t>e  objetiva</w:t>
            </w:r>
            <w:proofErr w:type="gramEnd"/>
            <w:r>
              <w:rPr>
                <w:sz w:val="18"/>
                <w:szCs w:val="18"/>
              </w:rPr>
              <w:t>? Os elementos de coesão são usados adequadamente para dar a progressão do conteúdo e do texto?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rPr>
          <w:trHeight w:val="204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AVALIAÇÃO DA APRESENTAÇÃO ESCRITA DO TCC</w:t>
            </w:r>
          </w:p>
          <w:p w:rsidR="004C4010" w:rsidRDefault="00B724AA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44733A">
              <w:rPr>
                <w:color w:val="000000" w:themeColor="text1"/>
                <w:sz w:val="18"/>
                <w:szCs w:val="18"/>
              </w:rPr>
              <w:t>Atribuir nota de 0 (zero) a 10 (dez) para o trabalho escrito, a partir dos conceitos conferidos pela banca para os critérios de análise.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COMENTÁRIOS</w:t>
            </w:r>
          </w:p>
        </w:tc>
      </w:tr>
      <w:tr w:rsidR="004C4010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1"/>
        <w:tblW w:w="89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1"/>
        <w:gridCol w:w="1986"/>
        <w:gridCol w:w="4678"/>
        <w:gridCol w:w="425"/>
        <w:gridCol w:w="425"/>
        <w:gridCol w:w="425"/>
        <w:gridCol w:w="426"/>
      </w:tblGrid>
      <w:tr w:rsidR="004C4010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APRESENTAÇÃO ORAL</w:t>
            </w:r>
          </w:p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color w:val="C9211E"/>
                <w:sz w:val="18"/>
                <w:szCs w:val="18"/>
              </w:rPr>
            </w:pPr>
            <w:r>
              <w:rPr>
                <w:b/>
                <w:color w:val="C9211E"/>
                <w:sz w:val="18"/>
                <w:szCs w:val="18"/>
              </w:rPr>
              <w:t>(30% da nota)</w:t>
            </w:r>
          </w:p>
        </w:tc>
      </w:tr>
      <w:tr w:rsidR="004C4010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color w:val="000000"/>
                <w:sz w:val="18"/>
                <w:szCs w:val="18"/>
              </w:rPr>
              <w:t>N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Detalhamento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Conceito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4C4010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</w:t>
            </w:r>
          </w:p>
        </w:tc>
      </w:tr>
      <w:tr w:rsidR="004C401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Clareza na comunicação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Desenvoltura, emprego de linguagem adequada e capacidade de síntese. Uso de recursos audiovisuais corretos e coerentes.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Objetividade e adequação do conteúdo ao tempo previsto para a apresentação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Seleção adequada e sequência lógica das informações na apresentação. A apresentação oral do trabalho deve acontecer dentro do tempo previsto.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Domínio do tema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4C4010" w:rsidRDefault="004C401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Domínio do assunto, segurança, justificativa da escolha do tema, relevância e foco do tema proposto.</w:t>
            </w: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4C4010" w:rsidRDefault="00B724A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Compreende, demonstra segurança e conhecimento e responde às questões levantadas pela Banca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rPr>
          <w:trHeight w:val="204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Pr="0044733A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18"/>
                <w:szCs w:val="18"/>
              </w:rPr>
            </w:pPr>
            <w:r w:rsidRPr="0044733A">
              <w:rPr>
                <w:b/>
                <w:color w:val="000000" w:themeColor="text1"/>
                <w:sz w:val="18"/>
                <w:szCs w:val="18"/>
              </w:rPr>
              <w:t xml:space="preserve">AVALIAÇÃO DA APRESENTAÇÃO ORAL DO TRABALHO DE CONCLUSÃO DO CURSO: </w:t>
            </w:r>
          </w:p>
          <w:p w:rsidR="004C4010" w:rsidRPr="0044733A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44733A">
              <w:rPr>
                <w:color w:val="000000" w:themeColor="text1"/>
                <w:sz w:val="18"/>
                <w:szCs w:val="18"/>
              </w:rPr>
              <w:t xml:space="preserve">Atribuir nota de 0 (zero) a 10 (dez) para a apresentação oral, a partir dos conceitos </w:t>
            </w:r>
            <w:r w:rsidRPr="0044733A">
              <w:rPr>
                <w:color w:val="000000" w:themeColor="text1"/>
                <w:sz w:val="18"/>
                <w:szCs w:val="18"/>
              </w:rPr>
              <w:lastRenderedPageBreak/>
              <w:t>conferidos pela banca para os critérios de análise.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4C4010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COMENTÁRIOS</w:t>
            </w:r>
          </w:p>
        </w:tc>
      </w:tr>
      <w:tr w:rsidR="004C4010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C4010"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010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AVALIAÇÃO FINAL: ____</w:t>
            </w:r>
          </w:p>
          <w:p w:rsidR="004C4010" w:rsidRPr="0044733A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Atribuir nota de 0 (zero) a 10 (</w:t>
            </w:r>
            <w:r w:rsidRPr="0044733A">
              <w:rPr>
                <w:color w:val="000000" w:themeColor="text1"/>
                <w:sz w:val="18"/>
                <w:szCs w:val="18"/>
              </w:rPr>
              <w:t xml:space="preserve">dez), </w:t>
            </w:r>
            <w:r w:rsidRPr="0044733A">
              <w:rPr>
                <w:color w:val="000000" w:themeColor="text1"/>
                <w:sz w:val="18"/>
                <w:szCs w:val="18"/>
              </w:rPr>
              <w:t>com arredondamento de casas decimais, com base na seguinte fórmula:</w:t>
            </w:r>
          </w:p>
          <w:p w:rsidR="004C4010" w:rsidRPr="0044733A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4C4010" w:rsidRPr="0044733A" w:rsidRDefault="00B7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44733A">
              <w:rPr>
                <w:b/>
                <w:color w:val="000000" w:themeColor="text1"/>
                <w:sz w:val="18"/>
                <w:szCs w:val="18"/>
              </w:rPr>
              <w:t>NOTA FINAL =</w:t>
            </w:r>
            <w:r w:rsidRPr="0044733A">
              <w:rPr>
                <w:color w:val="000000" w:themeColor="text1"/>
                <w:sz w:val="18"/>
                <w:szCs w:val="18"/>
              </w:rPr>
              <w:t xml:space="preserve"> (nota </w:t>
            </w:r>
            <w:r w:rsidRPr="0044733A">
              <w:rPr>
                <w:color w:val="000000" w:themeColor="text1"/>
                <w:sz w:val="18"/>
                <w:szCs w:val="18"/>
              </w:rPr>
              <w:t>média</w:t>
            </w:r>
            <w:r w:rsidRPr="0044733A">
              <w:rPr>
                <w:color w:val="000000" w:themeColor="text1"/>
                <w:sz w:val="18"/>
                <w:szCs w:val="18"/>
              </w:rPr>
              <w:t xml:space="preserve"> do trabalho escrito).0,7 + (nota da apresentação oral).0,3</w:t>
            </w:r>
          </w:p>
          <w:p w:rsidR="004C4010" w:rsidRPr="0044733A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</w:p>
          <w:p w:rsidR="004C4010" w:rsidRDefault="004C4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Florianópolis, ___ de 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20___.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bookmarkStart w:id="1" w:name="_heading=h.gjdgxs" w:colFirst="0" w:colLast="0"/>
      <w:bookmarkEnd w:id="1"/>
    </w:p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Assinatura dos membros da banca: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</w:p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Presidente</w:t>
      </w:r>
      <w:r>
        <w:rPr>
          <w:color w:val="000000"/>
          <w:vertAlign w:val="superscript"/>
        </w:rPr>
        <w:footnoteReference w:id="4"/>
      </w:r>
      <w:r>
        <w:rPr>
          <w:color w:val="000000"/>
        </w:rPr>
        <w:t xml:space="preserve">: _________________________________           </w:t>
      </w:r>
      <w:proofErr w:type="gramStart"/>
      <w:r>
        <w:rPr>
          <w:color w:val="000000"/>
        </w:rPr>
        <w:t>Ass.:</w:t>
      </w:r>
      <w:proofErr w:type="gramEnd"/>
      <w:r>
        <w:rPr>
          <w:color w:val="000000"/>
        </w:rPr>
        <w:t>_____________________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Avaliador(</w:t>
      </w:r>
      <w:proofErr w:type="gramEnd"/>
      <w:r>
        <w:rPr>
          <w:color w:val="000000"/>
        </w:rPr>
        <w:t xml:space="preserve">a): _________________________________         Ass.:_____________________ 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Avaliador(</w:t>
      </w:r>
      <w:proofErr w:type="gramEnd"/>
      <w:r>
        <w:rPr>
          <w:color w:val="000000"/>
        </w:rPr>
        <w:t xml:space="preserve">a): _________________________________         Ass.:_____________________ 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Assinatura </w:t>
      </w:r>
      <w:proofErr w:type="gramStart"/>
      <w:r>
        <w:rPr>
          <w:b/>
          <w:color w:val="000000"/>
        </w:rPr>
        <w:t>do(</w:t>
      </w:r>
      <w:proofErr w:type="gramEnd"/>
      <w:r>
        <w:rPr>
          <w:b/>
          <w:color w:val="000000"/>
        </w:rPr>
        <w:t>a) acadêmico(a):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4010" w:rsidRDefault="00B72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proofErr w:type="gramStart"/>
      <w:r>
        <w:rPr>
          <w:color w:val="000000"/>
        </w:rPr>
        <w:t>Nome:_</w:t>
      </w:r>
      <w:proofErr w:type="gramEnd"/>
      <w:r>
        <w:rPr>
          <w:color w:val="000000"/>
        </w:rPr>
        <w:t>_____________________________________        Ass.:______________________</w:t>
      </w:r>
    </w:p>
    <w:sectPr w:rsidR="004C4010">
      <w:headerReference w:type="first" r:id="rId7"/>
      <w:pgSz w:w="11906" w:h="16838"/>
      <w:pgMar w:top="1700" w:right="1133" w:bottom="1133" w:left="1700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AA" w:rsidRDefault="00B724AA">
      <w:pPr>
        <w:spacing w:line="240" w:lineRule="auto"/>
      </w:pPr>
      <w:r>
        <w:separator/>
      </w:r>
    </w:p>
  </w:endnote>
  <w:endnote w:type="continuationSeparator" w:id="0">
    <w:p w:rsidR="00B724AA" w:rsidRDefault="00B72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AA" w:rsidRDefault="00B724AA">
      <w:pPr>
        <w:spacing w:line="240" w:lineRule="auto"/>
      </w:pPr>
      <w:r>
        <w:separator/>
      </w:r>
    </w:p>
  </w:footnote>
  <w:footnote w:type="continuationSeparator" w:id="0">
    <w:p w:rsidR="00B724AA" w:rsidRDefault="00B724AA">
      <w:pPr>
        <w:spacing w:line="240" w:lineRule="auto"/>
      </w:pPr>
      <w:r>
        <w:continuationSeparator/>
      </w:r>
    </w:p>
  </w:footnote>
  <w:footnote w:id="1">
    <w:p w:rsidR="004C4010" w:rsidRPr="0044733A" w:rsidRDefault="00B72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 w:themeColor="text1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44733A">
        <w:rPr>
          <w:b/>
          <w:color w:val="000000" w:themeColor="text1"/>
          <w:sz w:val="20"/>
          <w:szCs w:val="20"/>
        </w:rPr>
        <w:t>I</w:t>
      </w:r>
      <w:r w:rsidRPr="0044733A">
        <w:rPr>
          <w:color w:val="000000" w:themeColor="text1"/>
          <w:sz w:val="20"/>
          <w:szCs w:val="20"/>
        </w:rPr>
        <w:t xml:space="preserve"> (insuficiente – abaixo de 6,0); </w:t>
      </w:r>
      <w:r w:rsidRPr="0044733A">
        <w:rPr>
          <w:b/>
          <w:color w:val="000000" w:themeColor="text1"/>
          <w:sz w:val="20"/>
          <w:szCs w:val="20"/>
        </w:rPr>
        <w:t>S</w:t>
      </w:r>
      <w:r w:rsidRPr="0044733A">
        <w:rPr>
          <w:color w:val="000000" w:themeColor="text1"/>
          <w:sz w:val="20"/>
          <w:szCs w:val="20"/>
        </w:rPr>
        <w:t xml:space="preserve"> (suficiente: 6,0-7,0); </w:t>
      </w:r>
      <w:r w:rsidRPr="0044733A">
        <w:rPr>
          <w:b/>
          <w:color w:val="000000" w:themeColor="text1"/>
          <w:sz w:val="20"/>
          <w:szCs w:val="20"/>
        </w:rPr>
        <w:t>P</w:t>
      </w:r>
      <w:r w:rsidRPr="0044733A">
        <w:rPr>
          <w:color w:val="000000" w:themeColor="text1"/>
          <w:sz w:val="20"/>
          <w:szCs w:val="20"/>
        </w:rPr>
        <w:t xml:space="preserve"> (proficiente: 7,0-9,0); </w:t>
      </w:r>
      <w:r w:rsidRPr="0044733A">
        <w:rPr>
          <w:b/>
          <w:color w:val="000000" w:themeColor="text1"/>
          <w:sz w:val="20"/>
          <w:szCs w:val="20"/>
        </w:rPr>
        <w:t>E</w:t>
      </w:r>
      <w:r w:rsidRPr="0044733A">
        <w:rPr>
          <w:color w:val="000000" w:themeColor="text1"/>
          <w:sz w:val="20"/>
          <w:szCs w:val="20"/>
        </w:rPr>
        <w:t xml:space="preserve"> (excelente: 9,0-10).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C00000"/>
          <w:sz w:val="20"/>
          <w:szCs w:val="20"/>
        </w:rPr>
      </w:pPr>
    </w:p>
  </w:footnote>
  <w:footnote w:id="2">
    <w:p w:rsidR="004C4010" w:rsidRDefault="00B72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Conforme norma ABNT correlata vigente, com estrutura descrita e disposta no </w:t>
      </w:r>
      <w:proofErr w:type="spellStart"/>
      <w:r>
        <w:rPr>
          <w:i/>
          <w:color w:val="000000"/>
          <w:sz w:val="20"/>
          <w:szCs w:val="20"/>
        </w:rPr>
        <w:t>template</w:t>
      </w:r>
      <w:proofErr w:type="spellEnd"/>
      <w:r>
        <w:rPr>
          <w:color w:val="000000"/>
          <w:sz w:val="20"/>
          <w:szCs w:val="20"/>
        </w:rPr>
        <w:t xml:space="preserve"> de artigo científico ou de relatório de extensão, propostos no Manual do TCC da Especialização. </w:t>
      </w:r>
    </w:p>
  </w:footnote>
  <w:footnote w:id="3">
    <w:p w:rsidR="004C4010" w:rsidRPr="0044733A" w:rsidRDefault="00B72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 w:themeColor="text1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44733A">
        <w:rPr>
          <w:b/>
          <w:color w:val="000000" w:themeColor="text1"/>
          <w:sz w:val="20"/>
          <w:szCs w:val="20"/>
        </w:rPr>
        <w:t>I</w:t>
      </w:r>
      <w:r w:rsidRPr="0044733A">
        <w:rPr>
          <w:color w:val="000000" w:themeColor="text1"/>
          <w:sz w:val="20"/>
          <w:szCs w:val="20"/>
        </w:rPr>
        <w:t xml:space="preserve"> (insuficiente – abaixo de 6,0); </w:t>
      </w:r>
      <w:r w:rsidRPr="0044733A">
        <w:rPr>
          <w:b/>
          <w:color w:val="000000" w:themeColor="text1"/>
          <w:sz w:val="20"/>
          <w:szCs w:val="20"/>
        </w:rPr>
        <w:t>S</w:t>
      </w:r>
      <w:r w:rsidRPr="0044733A">
        <w:rPr>
          <w:color w:val="000000" w:themeColor="text1"/>
          <w:sz w:val="20"/>
          <w:szCs w:val="20"/>
        </w:rPr>
        <w:t xml:space="preserve"> (suficiente: 6,0-7,0); </w:t>
      </w:r>
      <w:r w:rsidRPr="0044733A">
        <w:rPr>
          <w:b/>
          <w:color w:val="000000" w:themeColor="text1"/>
          <w:sz w:val="20"/>
          <w:szCs w:val="20"/>
        </w:rPr>
        <w:t>P</w:t>
      </w:r>
      <w:r w:rsidRPr="0044733A">
        <w:rPr>
          <w:color w:val="000000" w:themeColor="text1"/>
          <w:sz w:val="20"/>
          <w:szCs w:val="20"/>
        </w:rPr>
        <w:t xml:space="preserve"> (proficien</w:t>
      </w:r>
      <w:r w:rsidRPr="0044733A">
        <w:rPr>
          <w:color w:val="000000" w:themeColor="text1"/>
          <w:sz w:val="20"/>
          <w:szCs w:val="20"/>
        </w:rPr>
        <w:t xml:space="preserve">te: 7,0-9,0); </w:t>
      </w:r>
      <w:r w:rsidRPr="0044733A">
        <w:rPr>
          <w:b/>
          <w:color w:val="000000" w:themeColor="text1"/>
          <w:sz w:val="20"/>
          <w:szCs w:val="20"/>
        </w:rPr>
        <w:t>E</w:t>
      </w:r>
      <w:r w:rsidRPr="0044733A">
        <w:rPr>
          <w:color w:val="000000" w:themeColor="text1"/>
          <w:sz w:val="20"/>
          <w:szCs w:val="20"/>
        </w:rPr>
        <w:t xml:space="preserve"> (excelente: 9,0-10).</w:t>
      </w: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C00000"/>
          <w:sz w:val="20"/>
          <w:szCs w:val="20"/>
        </w:rPr>
      </w:pPr>
    </w:p>
    <w:p w:rsidR="004C4010" w:rsidRDefault="004C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</w:footnote>
  <w:footnote w:id="4">
    <w:p w:rsidR="004C4010" w:rsidRDefault="00B72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Orientador(</w:t>
      </w:r>
      <w:proofErr w:type="gramEnd"/>
      <w:r>
        <w:rPr>
          <w:color w:val="000000"/>
          <w:sz w:val="20"/>
          <w:szCs w:val="20"/>
        </w:rPr>
        <w:t>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10" w:rsidRDefault="004C4010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2"/>
      <w:tblW w:w="11166" w:type="dxa"/>
      <w:tblInd w:w="-993" w:type="dxa"/>
      <w:tblLayout w:type="fixed"/>
      <w:tblLook w:val="0000" w:firstRow="0" w:lastRow="0" w:firstColumn="0" w:lastColumn="0" w:noHBand="0" w:noVBand="0"/>
    </w:tblPr>
    <w:tblGrid>
      <w:gridCol w:w="2693"/>
      <w:gridCol w:w="6407"/>
      <w:gridCol w:w="2066"/>
    </w:tblGrid>
    <w:tr w:rsidR="004C4010">
      <w:trPr>
        <w:trHeight w:val="124"/>
      </w:trPr>
      <w:tc>
        <w:tcPr>
          <w:tcW w:w="2693" w:type="dxa"/>
          <w:shd w:val="clear" w:color="auto" w:fill="FFFFFF"/>
        </w:tcPr>
        <w:p w:rsidR="004C4010" w:rsidRDefault="00B724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87"/>
            <w:jc w:val="center"/>
            <w:rPr>
              <w:rFonts w:ascii="Calibri" w:eastAsia="Calibri" w:hAnsi="Calibri" w:cs="Calibri"/>
              <w:color w:val="00000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448435" cy="7556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755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8" w:type="dxa"/>
          <w:shd w:val="clear" w:color="auto" w:fill="FFFFFF"/>
        </w:tcPr>
        <w:p w:rsidR="004C4010" w:rsidRDefault="00B724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498"/>
            </w:tabs>
            <w:spacing w:line="240" w:lineRule="auto"/>
            <w:ind w:left="87"/>
            <w:rPr>
              <w:rFonts w:ascii="Times New Roman" w:eastAsia="Times New Roman" w:hAnsi="Times New Roman" w:cs="Times New Roman"/>
              <w:b/>
              <w:color w:val="00000A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A"/>
              <w:sz w:val="20"/>
              <w:szCs w:val="20"/>
            </w:rPr>
            <w:t>MINISTÉRIO DA EDUCAÇÃO</w:t>
          </w:r>
        </w:p>
        <w:p w:rsidR="004C4010" w:rsidRDefault="00B724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498"/>
            </w:tabs>
            <w:spacing w:line="240" w:lineRule="auto"/>
            <w:ind w:left="87"/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  <w:t>Secretaria de Educação Profissional e Tecnológica</w:t>
          </w:r>
        </w:p>
        <w:p w:rsidR="004C4010" w:rsidRDefault="00B724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498"/>
            </w:tabs>
            <w:spacing w:line="240" w:lineRule="auto"/>
            <w:ind w:left="87"/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  <w:t>Instituto Federal de Educação, Ciência e Tecnologia de Santa Catarina</w:t>
          </w:r>
        </w:p>
        <w:p w:rsidR="004C4010" w:rsidRDefault="00B724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498"/>
            </w:tabs>
            <w:spacing w:line="240" w:lineRule="auto"/>
            <w:ind w:left="87"/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color w:val="00000A"/>
              <w:sz w:val="20"/>
              <w:szCs w:val="20"/>
            </w:rPr>
            <w:t>Campus</w:t>
          </w:r>
          <w:r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  <w:t xml:space="preserve"> Florianópolis-Continente</w:t>
          </w:r>
        </w:p>
        <w:p w:rsidR="004C4010" w:rsidRDefault="00B724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498"/>
            </w:tabs>
            <w:spacing w:line="240" w:lineRule="auto"/>
            <w:ind w:left="87"/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  <w:t>Departamento de Ensino, Pesquisa e Extensão</w:t>
          </w:r>
        </w:p>
        <w:p w:rsidR="004C4010" w:rsidRDefault="00B724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498"/>
            </w:tabs>
            <w:spacing w:line="240" w:lineRule="auto"/>
            <w:ind w:left="87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  <w:t xml:space="preserve">Especialização em Cultura e </w:t>
          </w:r>
          <w:proofErr w:type="spellStart"/>
          <w:r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  <w:t>Sociobiodiversidade</w:t>
          </w:r>
          <w:proofErr w:type="spellEnd"/>
          <w:r>
            <w:rPr>
              <w:rFonts w:ascii="Times New Roman" w:eastAsia="Times New Roman" w:hAnsi="Times New Roman" w:cs="Times New Roman"/>
              <w:color w:val="00000A"/>
              <w:sz w:val="20"/>
              <w:szCs w:val="20"/>
            </w:rPr>
            <w:t xml:space="preserve"> na Gastronomia</w:t>
          </w:r>
        </w:p>
      </w:tc>
      <w:tc>
        <w:tcPr>
          <w:tcW w:w="2066" w:type="dxa"/>
          <w:shd w:val="clear" w:color="auto" w:fill="FFFFFF"/>
        </w:tcPr>
        <w:p w:rsidR="004C4010" w:rsidRDefault="004C4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-283"/>
            <w:jc w:val="center"/>
            <w:rPr>
              <w:rFonts w:ascii="Calibri" w:eastAsia="Calibri" w:hAnsi="Calibri" w:cs="Calibri"/>
              <w:color w:val="00000A"/>
              <w:sz w:val="24"/>
              <w:szCs w:val="24"/>
            </w:rPr>
          </w:pPr>
        </w:p>
      </w:tc>
    </w:tr>
  </w:tbl>
  <w:p w:rsidR="004C4010" w:rsidRDefault="004C4010">
    <w:pPr>
      <w:pBdr>
        <w:top w:val="nil"/>
        <w:left w:val="nil"/>
        <w:bottom w:val="nil"/>
        <w:right w:val="nil"/>
        <w:between w:val="nil"/>
      </w:pBdr>
      <w:spacing w:line="36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10"/>
    <w:rsid w:val="0044733A"/>
    <w:rsid w:val="004C4010"/>
    <w:rsid w:val="00B7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9F80B-59A9-4478-889F-EB0C6537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character" w:customStyle="1" w:styleId="CabealhoChar">
    <w:name w:val="Cabeçalho Char"/>
    <w:basedOn w:val="Fontepargpadro"/>
    <w:link w:val="Cabealho"/>
    <w:qFormat/>
    <w:rsid w:val="00EB7018"/>
  </w:style>
  <w:style w:type="character" w:customStyle="1" w:styleId="RodapChar">
    <w:name w:val="Rodapé Char"/>
    <w:basedOn w:val="Fontepargpadro"/>
    <w:link w:val="Rodap"/>
    <w:uiPriority w:val="99"/>
    <w:qFormat/>
    <w:rsid w:val="00EB7018"/>
  </w:style>
  <w:style w:type="character" w:styleId="Hyperlink">
    <w:name w:val="Hyperlink"/>
    <w:basedOn w:val="Fontepargpadro"/>
    <w:uiPriority w:val="99"/>
    <w:unhideWhenUsed/>
    <w:rsid w:val="002836B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F39C7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unhideWhenUsed/>
    <w:qFormat/>
    <w:rsid w:val="00900CC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5309E"/>
    <w:rPr>
      <w:sz w:val="20"/>
      <w:szCs w:val="20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15309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nhideWhenUsed/>
    <w:rsid w:val="00EB7018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EB7018"/>
    <w:pPr>
      <w:tabs>
        <w:tab w:val="center" w:pos="4252"/>
        <w:tab w:val="right" w:pos="8504"/>
      </w:tabs>
      <w:spacing w:line="240" w:lineRule="auto"/>
    </w:pPr>
  </w:style>
  <w:style w:type="paragraph" w:styleId="Sumrio1">
    <w:name w:val="toc 1"/>
    <w:basedOn w:val="LO-normal"/>
    <w:next w:val="LO-normal"/>
    <w:autoRedefine/>
    <w:uiPriority w:val="39"/>
    <w:unhideWhenUsed/>
    <w:rsid w:val="00900CCE"/>
    <w:pPr>
      <w:spacing w:after="100"/>
    </w:pPr>
  </w:style>
  <w:style w:type="paragraph" w:styleId="PargrafodaLista">
    <w:name w:val="List Paragraph"/>
    <w:basedOn w:val="LO-normal"/>
    <w:qFormat/>
    <w:rsid w:val="007642A7"/>
    <w:pPr>
      <w:ind w:left="720"/>
      <w:contextualSpacing/>
    </w:pPr>
  </w:style>
  <w:style w:type="paragraph" w:styleId="Textodenotaderodap">
    <w:name w:val="footnote text"/>
    <w:basedOn w:val="LO-normal"/>
    <w:link w:val="TextodenotaderodapChar"/>
    <w:uiPriority w:val="99"/>
    <w:semiHidden/>
    <w:unhideWhenUsed/>
    <w:rsid w:val="0015309E"/>
    <w:pPr>
      <w:spacing w:line="240" w:lineRule="auto"/>
    </w:pPr>
    <w:rPr>
      <w:sz w:val="20"/>
      <w:szCs w:val="20"/>
    </w:rPr>
  </w:style>
  <w:style w:type="paragraph" w:styleId="NormalWeb">
    <w:name w:val="Normal (Web)"/>
    <w:basedOn w:val="LO-normal"/>
    <w:uiPriority w:val="99"/>
    <w:semiHidden/>
    <w:unhideWhenUsed/>
    <w:qFormat/>
    <w:rsid w:val="00C269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302E2C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47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komrBxb26ygirsoDiZdkx6KUyA==">CgMxLjAyCGguZ2pkZ3hzMgloLjFmb2I5dGU4AHIhMXJZU3R5UDh1anVyc0VpV2pwZEh3YlBfQTdwVktjSzVv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Ribas</dc:creator>
  <cp:lastModifiedBy>Liz Ribas</cp:lastModifiedBy>
  <cp:revision>2</cp:revision>
  <dcterms:created xsi:type="dcterms:W3CDTF">2021-06-24T18:40:00Z</dcterms:created>
  <dcterms:modified xsi:type="dcterms:W3CDTF">2024-04-18T17:46:00Z</dcterms:modified>
</cp:coreProperties>
</file>