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26" w:type="dxa"/>
        <w:jc w:val="center"/>
        <w:tblInd w:w="0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2410"/>
        <w:gridCol w:w="6915"/>
      </w:tblGrid>
      <w:tr>
        <w:trPr>
          <w:trHeight w:val="1485" w:hRule="exact"/>
        </w:trPr>
        <w:tc>
          <w:tcPr>
            <w:tcW w:w="241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1294130" cy="830580"/>
                  <wp:effectExtent l="0" t="0" r="0" b="0"/>
                  <wp:docPr id="1" name="Imagem 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Header"/>
              <w:jc w:val="center"/>
              <w:rPr>
                <w:sz w:val="18"/>
              </w:rPr>
            </w:pPr>
            <w:r>
              <w:rPr>
                <w:sz w:val="18"/>
              </w:rPr>
              <w:t>UNIDADE  JARAGUÁ DO SUL</w:t>
            </w:r>
          </w:p>
          <w:p>
            <w:pPr>
              <w:pStyle w:val="Foot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Av. Getúlio Vargas, 830 – 89251-000 – Jaraguá do Sul – SC</w:t>
            </w:r>
          </w:p>
          <w:p>
            <w:pPr>
              <w:pStyle w:val="Footer"/>
              <w:tabs>
                <w:tab w:val="clear" w:pos="4419"/>
                <w:tab w:val="clear" w:pos="8838"/>
                <w:tab w:val="left" w:pos="0" w:leader="none"/>
              </w:tabs>
              <w:snapToGrid w:val="false"/>
              <w:ind w:end="7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Telefone/Fax: (47) 3275-0911</w:t>
            </w:r>
          </w:p>
          <w:p>
            <w:pPr>
              <w:pStyle w:val="Normal"/>
              <w:ind w:end="71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91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Header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spacing w:lineRule="auto" w:line="276"/>
              <w:rPr>
                <w:rFonts w:ascii="Trebuchet MS" w:hAnsi="Trebuchet MS" w:cs="Arial"/>
                <w:b/>
                <w:sz w:val="20"/>
                <w:szCs w:val="18"/>
              </w:rPr>
            </w:pPr>
            <w:r>
              <w:rPr>
                <w:rFonts w:cs="Arial" w:ascii="Trebuchet MS" w:hAnsi="Trebuchet MS"/>
                <w:b/>
                <w:sz w:val="20"/>
                <w:szCs w:val="18"/>
              </w:rPr>
              <w:t>MINISTÉRIO DA EDUCAÇÃO</w:t>
            </w:r>
          </w:p>
          <w:p>
            <w:pPr>
              <w:pStyle w:val="Header"/>
              <w:tabs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76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SECRETARIA DE EDUCAÇÃO PROFISSIONAL E TECNOLÓGICA</w:t>
            </w:r>
          </w:p>
          <w:p>
            <w:pPr>
              <w:pStyle w:val="Header"/>
              <w:tabs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76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INSTITUTO FEDERAL DE EDUCAÇÃO, CIÊNCIA E TECNOLOGIA DE SANTA CATARINA</w:t>
            </w:r>
          </w:p>
          <w:p>
            <w:pPr>
              <w:pStyle w:val="Header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spacing w:lineRule="auto" w:line="276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CÂMPUS JARAGUÁ DO SUL - CENTRO</w:t>
            </w:r>
          </w:p>
          <w:p>
            <w:pPr>
              <w:pStyle w:val="Header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spacing w:lineRule="auto" w:line="276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CURSO TÉCNICO EM QUÍMICA, MODALIDADE INTEGRADO</w:t>
            </w:r>
          </w:p>
          <w:p>
            <w:pPr>
              <w:pStyle w:val="Foo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FICHA DE AVALIAÇÃO DO ESTÁGIO OBRIGATÓRIO (BANCA)</w:t>
      </w:r>
    </w:p>
    <w:p>
      <w:pPr>
        <w:pStyle w:val="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Estagiário(a): </w:t>
        <w:tab/>
        <w:tab/>
        <w:tab/>
        <w:tab/>
        <w:tab/>
        <w:tab/>
        <w:tab/>
        <w:tab/>
        <w:t>Data da Apresentação:____/____/____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Avaliador(a): 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Style w:val="Tabelacomgrade"/>
        <w:tblW w:w="10295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121"/>
        <w:gridCol w:w="7068"/>
        <w:gridCol w:w="1106"/>
      </w:tblGrid>
      <w:tr>
        <w:trPr>
          <w:trHeight w:val="477" w:hRule="atLeast"/>
        </w:trPr>
        <w:tc>
          <w:tcPr>
            <w:tcW w:w="212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eastAsia="pt-BR" w:bidi="ar-SA"/>
              </w:rPr>
              <w:t>ITEM</w:t>
            </w:r>
          </w:p>
        </w:tc>
        <w:tc>
          <w:tcPr>
            <w:tcW w:w="70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eastAsia="pt-BR" w:bidi="ar-SA"/>
              </w:rPr>
              <w:t>CRITÉRIO</w:t>
            </w:r>
          </w:p>
        </w:tc>
        <w:tc>
          <w:tcPr>
            <w:tcW w:w="11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eastAsia="pt-BR" w:bidi="ar-SA"/>
              </w:rPr>
              <w:t>Nota de 0 a 10</w:t>
            </w:r>
          </w:p>
        </w:tc>
      </w:tr>
      <w:tr>
        <w:trPr>
          <w:trHeight w:val="658" w:hRule="atLeast"/>
        </w:trPr>
        <w:tc>
          <w:tcPr>
            <w:tcW w:w="2121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fals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RELATÓRIO DE ESTÁGIO</w:t>
            </w:r>
          </w:p>
        </w:tc>
        <w:tc>
          <w:tcPr>
            <w:tcW w:w="7068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I.</w:t>
            </w: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 xml:space="preserve"> Apresenta de forma adequada o campo de estágio, os objetivos, as atividades desenvolvidas e suas análises?</w:t>
            </w:r>
          </w:p>
        </w:tc>
        <w:tc>
          <w:tcPr>
            <w:tcW w:w="110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trHeight w:val="696" w:hRule="atLeast"/>
        </w:trPr>
        <w:tc>
          <w:tcPr>
            <w:tcW w:w="212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068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II.</w:t>
            </w:r>
            <w:r>
              <w:rPr>
                <w:rFonts w:cs="Arial" w:ascii="Arial" w:hAnsi="Arial"/>
                <w:bCs/>
                <w:kern w:val="0"/>
                <w:sz w:val="22"/>
                <w:szCs w:val="22"/>
                <w:lang w:val="pt-BR" w:bidi="ar-SA"/>
              </w:rPr>
              <w:t xml:space="preserve"> O texto está disposto de forma coerente, organizado, coeso, referenciado e em acordo com as normas estabelecidas?</w:t>
            </w:r>
          </w:p>
        </w:tc>
        <w:tc>
          <w:tcPr>
            <w:tcW w:w="110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trHeight w:val="682" w:hRule="atLeast"/>
        </w:trPr>
        <w:tc>
          <w:tcPr>
            <w:tcW w:w="2121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fals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068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III.</w:t>
            </w: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 xml:space="preserve"> Apresenta e discute, de forma científica e com destaque, as questões do estágio relacionadas aos conceitos de química e aprendizados ao longo de sua formação acadêmica?  </w:t>
            </w:r>
          </w:p>
        </w:tc>
        <w:tc>
          <w:tcPr>
            <w:tcW w:w="110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trHeight w:val="540" w:hRule="atLeast"/>
        </w:trPr>
        <w:tc>
          <w:tcPr>
            <w:tcW w:w="212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APRESENTAÇÃO ORAL</w:t>
            </w:r>
          </w:p>
        </w:tc>
        <w:tc>
          <w:tcPr>
            <w:tcW w:w="7068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IV.</w:t>
            </w: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 xml:space="preserve">  A apresentação foi objetiva e teve sequência lógica? Deu ênfase a apresentação e discussão das atividades do estágio? </w:t>
            </w:r>
          </w:p>
        </w:tc>
        <w:tc>
          <w:tcPr>
            <w:tcW w:w="110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trHeight w:val="254" w:hRule="atLeast"/>
        </w:trPr>
        <w:tc>
          <w:tcPr>
            <w:tcW w:w="212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068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V.</w:t>
            </w: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 xml:space="preserve"> Utilizou-se adequadamente dos recursos visuais, com uma exposição didática e de acordo com o tempo estabelecido? </w:t>
            </w:r>
          </w:p>
        </w:tc>
        <w:tc>
          <w:tcPr>
            <w:tcW w:w="110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trHeight w:val="596" w:hRule="atLeast"/>
        </w:trPr>
        <w:tc>
          <w:tcPr>
            <w:tcW w:w="2121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false"/>
              <w:spacing w:lineRule="auto" w:line="276" w:before="0" w:after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068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VI.</w:t>
            </w: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 xml:space="preserve"> Durante a arguição da banca, demonstrou conhecimento sobre os temas desenvolvidos no estágio e respondeu satisfatoriamente aos questionamentos?</w:t>
            </w:r>
          </w:p>
        </w:tc>
        <w:tc>
          <w:tcPr>
            <w:tcW w:w="110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</w:tbl>
    <w:p>
      <w:pPr>
        <w:pStyle w:val="ListParagraph"/>
        <w:spacing w:lineRule="auto" w:line="480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480"/>
        <w:jc w:val="center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480"/>
        <w:rPr>
          <w:rFonts w:ascii="Arial" w:hAnsi="Arial"/>
          <w:b/>
        </w:rPr>
      </w:pPr>
      <w:r>
        <w:rPr>
          <w:rFonts w:ascii="Arial" w:hAnsi="Arial"/>
          <w:b/>
        </w:rPr>
        <w:t>OBSERVAÇÕES:</w:t>
      </w:r>
    </w:p>
    <w:p>
      <w:pPr>
        <w:pStyle w:val="Normal"/>
        <w:jc w:val="end"/>
        <w:rPr>
          <w:rFonts w:ascii="Arial" w:hAnsi="Arial"/>
        </w:rPr>
      </w:pPr>
      <w:r>
        <w:rPr>
          <w:rFonts w:ascii="Arial" w:hAnsi="Arial"/>
        </w:rPr>
        <w:t xml:space="preserve">            </w:t>
      </w:r>
    </w:p>
    <w:p>
      <w:pPr>
        <w:pStyle w:val="Normal"/>
        <w:jc w:val="end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end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end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end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end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end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end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end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Nome e Assinatura do Avaliador</w:t>
      </w:r>
    </w:p>
    <w:sectPr>
      <w:type w:val="nextPage"/>
      <w:pgSz w:w="11906" w:h="16838"/>
      <w:pgMar w:left="567" w:right="565" w:gutter="0" w:header="0" w:top="709" w:footer="0" w:bottom="144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rebuchet MS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429b"/>
    <w:pPr>
      <w:widowControl/>
      <w:suppressAutoHyphens w:val="true"/>
      <w:bidi w:val="0"/>
      <w:spacing w:lineRule="auto" w:line="240" w:before="0" w:after="0"/>
      <w:jc w:val="star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qFormat/>
    <w:rsid w:val="005c429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RodapChar" w:customStyle="1">
    <w:name w:val="Rodapé Char"/>
    <w:basedOn w:val="DefaultParagraphFont"/>
    <w:qFormat/>
    <w:rsid w:val="005c429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abealhoChar" w:customStyle="1">
    <w:name w:val="Cabeçalho Char"/>
    <w:basedOn w:val="DefaultParagraphFont"/>
    <w:qFormat/>
    <w:rsid w:val="005c429b"/>
    <w:rPr>
      <w:rFonts w:ascii="Arial" w:hAnsi="Arial" w:eastAsia="Times New Roman" w:cs="Times New Roman"/>
      <w:sz w:val="24"/>
      <w:szCs w:val="20"/>
      <w:lang w:eastAsia="ar-SA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c429b"/>
    <w:rPr>
      <w:rFonts w:ascii="Tahoma" w:hAnsi="Tahoma" w:eastAsia="Times New Roman" w:cs="Tahoma"/>
      <w:sz w:val="16"/>
      <w:szCs w:val="16"/>
      <w:lang w:eastAsia="ar-SA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rsid w:val="005c429b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Footer">
    <w:name w:val="Footer"/>
    <w:basedOn w:val="Normal"/>
    <w:link w:val="RodapChar"/>
    <w:rsid w:val="005c429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Header">
    <w:name w:val="Header"/>
    <w:basedOn w:val="Normal"/>
    <w:link w:val="CabealhoChar"/>
    <w:rsid w:val="005c429b"/>
    <w:pPr>
      <w:tabs>
        <w:tab w:val="clear" w:pos="708"/>
        <w:tab w:val="center" w:pos="4419" w:leader="none"/>
        <w:tab w:val="right" w:pos="8838" w:leader="none"/>
      </w:tabs>
    </w:pPr>
    <w:rPr>
      <w:rFonts w:ascii="Arial" w:hAnsi="Arial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c429b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36065"/>
    <w:pPr>
      <w:widowControl/>
      <w:bidi w:val="0"/>
      <w:spacing w:lineRule="auto" w:line="240" w:before="0" w:after="0"/>
      <w:jc w:val="star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410f0c"/>
    <w:pPr>
      <w:spacing w:before="0" w:after="0"/>
      <w:ind w:star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c42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LibreOffice/7.6.2.1$Windows_X86_64 LibreOffice_project/56f7684011345957bbf33a7ee678afaf4d2ba333</Application>
  <AppVersion>15.0000</AppVersion>
  <Pages>1</Pages>
  <Words>195</Words>
  <Characters>1194</Characters>
  <CharactersWithSpaces>1404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2023-06-15T06:55:00Z</dcterms:created>
  <dc:creator>Juliano</dc:creator>
  <dc:description/>
  <dc:language>pt-BR</dc:language>
  <cp:lastModifiedBy>Giovani</cp:lastModifiedBy>
  <cp:lastPrinted>2017-02-10T10:25:00Z</cp:lastPrinted>
  <dcterms:modified xsi:type="dcterms:W3CDTF">2023-06-15T06:55:00Z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