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37.639770507812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40" w:line="288" w:lineRule="auto"/>
        <w:ind w:left="960" w:right="6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INSCRIÇÃO: ELEIÇÃO DA COORDENADORIA DE MATERIAIS E FINANÇAS DO CÂMPUS SÃO JOSÉ PARA O BIÊNIO 2025/2026</w:t>
      </w:r>
    </w:p>
    <w:p w:rsidR="00000000" w:rsidDel="00000000" w:rsidP="00000000" w:rsidRDefault="00000000" w:rsidRPr="00000000" w14:paraId="00000004">
      <w:pPr>
        <w:widowControl w:val="0"/>
        <w:spacing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right="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</w:t>
      </w:r>
    </w:p>
    <w:p w:rsidR="00000000" w:rsidDel="00000000" w:rsidP="00000000" w:rsidRDefault="00000000" w:rsidRPr="00000000" w14:paraId="00000007">
      <w:pPr>
        <w:widowControl w:val="0"/>
        <w:spacing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40" w:line="432" w:lineRule="auto"/>
        <w:ind w:left="460" w:right="120" w:firstLine="0"/>
        <w:jc w:val="both"/>
        <w:rPr/>
      </w:pPr>
      <w:r w:rsidDel="00000000" w:rsidR="00000000" w:rsidRPr="00000000">
        <w:rPr>
          <w:rtl w:val="0"/>
        </w:rPr>
        <w:t xml:space="preserve">Eu, ........................................................................................................... servidor(a) deste Câmpus, com matrícula SIAPE nº ......................................, venho através deste requerer inscrição para participar da eleição ao cargo de Coordenador(a) da Coordenadoria de........................................................................................................... para 2025-2026. 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40" w:line="288" w:lineRule="auto"/>
        <w:ind w:left="460" w:right="120" w:firstLine="0"/>
        <w:jc w:val="both"/>
        <w:rPr/>
      </w:pPr>
      <w:r w:rsidDel="00000000" w:rsidR="00000000" w:rsidRPr="00000000">
        <w:rPr>
          <w:rtl w:val="0"/>
        </w:rPr>
        <w:t xml:space="preserve">Estou ciente e concordo com o regulamento e regimento eleitorais. </w:t>
      </w:r>
    </w:p>
    <w:p w:rsidR="00000000" w:rsidDel="00000000" w:rsidP="00000000" w:rsidRDefault="00000000" w:rsidRPr="00000000" w14:paraId="0000000A">
      <w:pPr>
        <w:widowControl w:val="0"/>
        <w:spacing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062.7999877929688" w:right="112.919921875" w:hanging="4.8000335693359375"/>
        <w:jc w:val="center"/>
        <w:rPr/>
      </w:pPr>
      <w:r w:rsidDel="00000000" w:rsidR="00000000" w:rsidRPr="00000000">
        <w:rPr>
          <w:rtl w:val="0"/>
        </w:rPr>
        <w:t xml:space="preserve">São José, ......... de ……………….. de 2025.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062.7999877929688" w:right="112.919921875" w:hanging="4.800033569335937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.9201049804688" w:line="240" w:lineRule="auto"/>
        <w:ind w:left="0" w:right="268.20068359375" w:firstLine="0"/>
        <w:jc w:val="righ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 .........................................................................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Assinatura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jc w:val="right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ind w:left="3600" w:right="268.20068359375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303.9370078740158" w:top="1303.9370078740158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before="593.5820007324219" w:line="240" w:lineRule="auto"/>
      <w:ind w:right="4.8608398437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R.José Lino Kretzer, 608 – Praia Comprida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A">
    <w:pPr>
      <w:widowControl w:val="0"/>
      <w:spacing w:before="24.62005615234375" w:line="240" w:lineRule="auto"/>
      <w:ind w:right="2.32055664062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 CEP 88103-902 – São José/SC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B">
    <w:pPr>
      <w:widowControl w:val="0"/>
      <w:spacing w:before="22.620010375976562" w:line="240" w:lineRule="auto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Fone: (48) 3381-2800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C">
    <w:pPr>
      <w:widowControl w:val="0"/>
      <w:spacing w:before="24.619979858398438" w:line="240" w:lineRule="auto"/>
      <w:ind w:right="0.90087890625"/>
      <w:jc w:val="right"/>
      <w:rPr>
        <w:sz w:val="14"/>
        <w:szCs w:val="14"/>
        <w:highlight w:val="white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www.sj.ifsc.edu.br</w: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line="240" w:lineRule="auto"/>
      <w:ind w:right="112.200927734375"/>
      <w:jc w:val="right"/>
      <w:rPr/>
    </w:pPr>
    <w:r w:rsidDel="00000000" w:rsidR="00000000" w:rsidRPr="00000000">
      <w:rPr/>
      <w:drawing>
        <wp:inline distB="19050" distT="19050" distL="19050" distR="19050">
          <wp:extent cx="6120130" cy="662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2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