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FE1D7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3C27BF6F" w14:textId="66BA6D24" w:rsidR="005F360A" w:rsidRDefault="00000000">
      <w:pPr>
        <w:spacing w:line="276" w:lineRule="auto"/>
        <w:jc w:val="center"/>
      </w:pPr>
      <w:r>
        <w:rPr>
          <w:rFonts w:ascii="Arial" w:eastAsia="Arial" w:hAnsi="Arial" w:cs="Arial"/>
          <w:b/>
          <w:u w:val="single"/>
        </w:rPr>
        <w:t>NORMAS PARA A ELABORAÇÃO DO</w:t>
      </w:r>
      <w:r>
        <w:rPr>
          <w:rFonts w:ascii="Arial" w:eastAsia="Arial" w:hAnsi="Arial" w:cs="Arial"/>
          <w:b/>
          <w:color w:val="000000"/>
          <w:u w:val="single"/>
        </w:rPr>
        <w:t xml:space="preserve"> RESUMO</w:t>
      </w:r>
    </w:p>
    <w:p w14:paraId="5BE7E65B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6A7D1383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5B627C5A" w14:textId="77777777" w:rsidR="005F360A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</w:t>
      </w:r>
    </w:p>
    <w:p w14:paraId="6C497AE2" w14:textId="77777777" w:rsidR="005F360A" w:rsidRDefault="00000000">
      <w:pPr>
        <w:spacing w:line="276" w:lineRule="auto"/>
        <w:jc w:val="center"/>
        <w:rPr>
          <w:rFonts w:ascii="Arial" w:eastAsia="Arial" w:hAnsi="Arial" w:cs="Arial"/>
          <w:color w:val="000001"/>
        </w:rPr>
      </w:pPr>
      <w:r>
        <w:rPr>
          <w:rFonts w:ascii="Arial" w:eastAsia="Arial" w:hAnsi="Arial" w:cs="Arial"/>
          <w:color w:val="000001"/>
        </w:rPr>
        <w:t>(Times New Roman, 14, caixa alta, negrito, centralizado)</w:t>
      </w:r>
    </w:p>
    <w:p w14:paraId="59FC2969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39CD7DFB" w14:textId="77777777" w:rsidR="005F360A" w:rsidRDefault="00000000">
      <w:pPr>
        <w:spacing w:line="276" w:lineRule="auto"/>
        <w:jc w:val="center"/>
        <w:rPr>
          <w:rFonts w:ascii="Arial" w:eastAsia="Arial" w:hAnsi="Arial" w:cs="Arial"/>
          <w:b/>
          <w:color w:val="000001"/>
        </w:rPr>
      </w:pPr>
      <w:r>
        <w:rPr>
          <w:rFonts w:ascii="Arial" w:eastAsia="Arial" w:hAnsi="Arial" w:cs="Arial"/>
          <w:b/>
          <w:color w:val="000001"/>
        </w:rPr>
        <w:t>Orientador:</w:t>
      </w:r>
    </w:p>
    <w:p w14:paraId="1B66E20C" w14:textId="77777777" w:rsidR="005F360A" w:rsidRDefault="00000000">
      <w:pPr>
        <w:spacing w:line="276" w:lineRule="auto"/>
        <w:jc w:val="center"/>
      </w:pPr>
      <w:proofErr w:type="spellStart"/>
      <w:r>
        <w:rPr>
          <w:rFonts w:ascii="Arial" w:eastAsia="Arial" w:hAnsi="Arial" w:cs="Arial"/>
          <w:b/>
          <w:color w:val="000001"/>
        </w:rPr>
        <w:t>Co-orientador</w:t>
      </w:r>
      <w:proofErr w:type="spellEnd"/>
      <w:r>
        <w:rPr>
          <w:rFonts w:ascii="Arial" w:eastAsia="Arial" w:hAnsi="Arial" w:cs="Arial"/>
          <w:b/>
          <w:color w:val="000001"/>
        </w:rPr>
        <w:t xml:space="preserve"> </w:t>
      </w:r>
      <w:r>
        <w:rPr>
          <w:rFonts w:ascii="Arial" w:eastAsia="Arial" w:hAnsi="Arial" w:cs="Arial"/>
          <w:color w:val="000001"/>
        </w:rPr>
        <w:t>(quando houver)</w:t>
      </w:r>
      <w:r>
        <w:rPr>
          <w:rFonts w:ascii="Arial" w:eastAsia="Arial" w:hAnsi="Arial" w:cs="Arial"/>
          <w:b/>
          <w:color w:val="000001"/>
        </w:rPr>
        <w:t>:</w:t>
      </w:r>
    </w:p>
    <w:p w14:paraId="54FAB45C" w14:textId="77777777" w:rsidR="005F360A" w:rsidRDefault="00000000">
      <w:pPr>
        <w:spacing w:line="276" w:lineRule="auto"/>
        <w:jc w:val="center"/>
        <w:rPr>
          <w:rFonts w:ascii="Arial" w:eastAsia="Arial" w:hAnsi="Arial" w:cs="Arial"/>
          <w:color w:val="000001"/>
        </w:rPr>
      </w:pPr>
      <w:r>
        <w:rPr>
          <w:rFonts w:ascii="Arial" w:eastAsia="Arial" w:hAnsi="Arial" w:cs="Arial"/>
          <w:color w:val="000001"/>
        </w:rPr>
        <w:t>(Times New Roman, 12, centralizado)</w:t>
      </w:r>
    </w:p>
    <w:p w14:paraId="30E60AA2" w14:textId="77777777" w:rsidR="005F360A" w:rsidRDefault="00000000">
      <w:pPr>
        <w:spacing w:line="276" w:lineRule="auto"/>
        <w:jc w:val="center"/>
      </w:pPr>
      <w:r>
        <w:rPr>
          <w:rFonts w:ascii="Arial" w:eastAsia="Arial" w:hAnsi="Arial" w:cs="Arial"/>
          <w:b/>
        </w:rPr>
        <w:t>Discentes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000001"/>
        </w:rPr>
        <w:t>(até quatro discentes - Nome Completo, Nome Completo)</w:t>
      </w:r>
    </w:p>
    <w:p w14:paraId="0432C132" w14:textId="77777777" w:rsidR="005F360A" w:rsidRDefault="005F360A">
      <w:pPr>
        <w:spacing w:line="276" w:lineRule="auto"/>
        <w:jc w:val="both"/>
        <w:rPr>
          <w:rFonts w:ascii="Arial" w:eastAsia="Arial" w:hAnsi="Arial" w:cs="Arial"/>
          <w:b/>
          <w:color w:val="000001"/>
          <w:u w:val="single"/>
        </w:rPr>
      </w:pPr>
    </w:p>
    <w:p w14:paraId="2A2A5490" w14:textId="77777777" w:rsidR="005F360A" w:rsidRDefault="00000000">
      <w:pPr>
        <w:spacing w:line="276" w:lineRule="auto"/>
        <w:jc w:val="both"/>
      </w:pPr>
      <w:r>
        <w:rPr>
          <w:rFonts w:ascii="Arial" w:eastAsia="Arial" w:hAnsi="Arial" w:cs="Arial"/>
          <w:color w:val="000001"/>
        </w:rPr>
        <w:t xml:space="preserve">Resumo: Deverá conter até 500 palavras, em texto corrido, contendo obrigatoriamente: introdução, objetivos, metodologia e resultados esperados. Utilizar a fonte </w:t>
      </w:r>
      <w:r>
        <w:rPr>
          <w:rFonts w:ascii="Arial" w:eastAsia="Arial" w:hAnsi="Arial" w:cs="Arial"/>
          <w:i/>
          <w:color w:val="000001"/>
        </w:rPr>
        <w:t xml:space="preserve">Times New Roman, </w:t>
      </w:r>
      <w:r>
        <w:rPr>
          <w:rFonts w:ascii="Arial" w:eastAsia="Arial" w:hAnsi="Arial" w:cs="Arial"/>
          <w:color w:val="000001"/>
        </w:rPr>
        <w:t>12, espaçamento 1,5 entre linhas, alinhamento justificado.</w:t>
      </w:r>
    </w:p>
    <w:p w14:paraId="34FAD109" w14:textId="77777777" w:rsidR="005F360A" w:rsidRDefault="005F360A">
      <w:pPr>
        <w:spacing w:line="276" w:lineRule="auto"/>
        <w:jc w:val="both"/>
        <w:rPr>
          <w:rFonts w:ascii="Arial" w:eastAsia="Arial" w:hAnsi="Arial" w:cs="Arial"/>
          <w:color w:val="000001"/>
        </w:rPr>
      </w:pPr>
    </w:p>
    <w:p w14:paraId="15320D01" w14:textId="77777777" w:rsidR="005F360A" w:rsidRDefault="005F360A">
      <w:pPr>
        <w:spacing w:line="276" w:lineRule="auto"/>
        <w:jc w:val="both"/>
        <w:rPr>
          <w:rFonts w:ascii="Arial" w:eastAsia="Arial" w:hAnsi="Arial" w:cs="Arial"/>
        </w:rPr>
      </w:pPr>
    </w:p>
    <w:p w14:paraId="3C29A4D3" w14:textId="77777777" w:rsidR="005F360A" w:rsidRDefault="000000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Materiais necessários para a execução da mostra*</w:t>
      </w:r>
    </w:p>
    <w:p w14:paraId="24A4F4BE" w14:textId="77777777" w:rsidR="005F360A" w:rsidRDefault="005F360A">
      <w:pPr>
        <w:spacing w:before="80" w:line="276" w:lineRule="auto"/>
        <w:rPr>
          <w:rFonts w:ascii="Arial" w:eastAsia="Arial" w:hAnsi="Arial" w:cs="Arial"/>
          <w:i/>
        </w:rPr>
      </w:pPr>
    </w:p>
    <w:tbl>
      <w:tblPr>
        <w:tblStyle w:val="a2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45"/>
        <w:gridCol w:w="7200"/>
      </w:tblGrid>
      <w:tr w:rsidR="005F360A" w14:paraId="5CAF839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DD871" w14:textId="77777777" w:rsidR="005F360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4277" w14:textId="77777777" w:rsidR="005F360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Valor/ quantidade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99C9" w14:textId="77777777" w:rsidR="005F360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 dos itens necessários para a execução da mostra</w:t>
            </w:r>
          </w:p>
        </w:tc>
      </w:tr>
      <w:tr w:rsidR="005F360A" w14:paraId="20DE0B7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344F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BAF96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F51E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B2761C2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0A2AE86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CD93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29FD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A17B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4E4D777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2764F8A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11D6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04B9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2013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C453DEA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7DFFD1DC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3CC72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30F2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6D3B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E646EE9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4F90D504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D05E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9246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3F07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036C0D8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1A276083" w14:textId="77777777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DD4A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11C9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24CF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5DA1369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7976DF3E" w14:textId="77777777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525C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8C49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7F8C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49DEC16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7A2A7B03" w14:textId="77777777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F4E8C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48F8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3274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5E5563E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0F9D3A11" w14:textId="77777777">
        <w:trPr>
          <w:trHeight w:val="345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10E9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86FE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196C200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1DC95D45" w14:textId="77777777" w:rsidR="005F360A" w:rsidRDefault="00000000">
      <w:pPr>
        <w:spacing w:before="8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*Caso haja necessidade de materiais para a apresentação da mostra, citá-los, mesmo não havendo a necessidade de uso do recurso de R$150,00. Estas informações serão utilizadas para adequar a proposta ao local de apresentação da mostra.</w:t>
      </w:r>
    </w:p>
    <w:p w14:paraId="510BDCCC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4F224D32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sectPr w:rsidR="005F360A">
      <w:headerReference w:type="default" r:id="rId7"/>
      <w:pgSz w:w="11906" w:h="16838"/>
      <w:pgMar w:top="1134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82A1F" w14:textId="77777777" w:rsidR="005E4F2A" w:rsidRDefault="005E4F2A">
      <w:r>
        <w:separator/>
      </w:r>
    </w:p>
  </w:endnote>
  <w:endnote w:type="continuationSeparator" w:id="0">
    <w:p w14:paraId="1F0AFF93" w14:textId="77777777" w:rsidR="005E4F2A" w:rsidRDefault="005E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E23C4" w14:textId="77777777" w:rsidR="005E4F2A" w:rsidRDefault="005E4F2A">
      <w:r>
        <w:separator/>
      </w:r>
    </w:p>
  </w:footnote>
  <w:footnote w:type="continuationSeparator" w:id="0">
    <w:p w14:paraId="367E622E" w14:textId="77777777" w:rsidR="005E4F2A" w:rsidRDefault="005E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254A" w14:textId="77777777" w:rsidR="005F360A" w:rsidRDefault="00000000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2E08D01" wp14:editId="6B8E2A97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41F"/>
    <w:multiLevelType w:val="multilevel"/>
    <w:tmpl w:val="9EBC1D8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3990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0A"/>
    <w:rsid w:val="001120C7"/>
    <w:rsid w:val="003A2F57"/>
    <w:rsid w:val="004F3B71"/>
    <w:rsid w:val="005E4F2A"/>
    <w:rsid w:val="005F360A"/>
    <w:rsid w:val="00897213"/>
    <w:rsid w:val="00B559DB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B3D"/>
  <w15:docId w15:val="{0865919E-A417-463C-BD67-0282CC4B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779</Characters>
  <Application>Microsoft Office Word</Application>
  <DocSecurity>0</DocSecurity>
  <Lines>28</Lines>
  <Paragraphs>13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 Arcari</dc:creator>
  <cp:lastModifiedBy>Stefany Arcari</cp:lastModifiedBy>
  <cp:revision>3</cp:revision>
  <dcterms:created xsi:type="dcterms:W3CDTF">2024-10-14T13:10:00Z</dcterms:created>
  <dcterms:modified xsi:type="dcterms:W3CDTF">2024-10-14T13:11:00Z</dcterms:modified>
</cp:coreProperties>
</file>